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97" w:rsidRPr="00095A07" w:rsidRDefault="00373097" w:rsidP="00373097">
      <w:pPr>
        <w:pStyle w:val="NoSpacing"/>
        <w:jc w:val="center"/>
        <w:rPr>
          <w:rFonts w:ascii="Times New Roman" w:hAnsi="Times New Roman" w:cs="Times New Roman"/>
          <w:sz w:val="28"/>
          <w:szCs w:val="28"/>
        </w:rPr>
      </w:pPr>
      <w:r w:rsidRPr="00095A07">
        <w:rPr>
          <w:rFonts w:ascii="Times New Roman" w:hAnsi="Times New Roman" w:cs="Times New Roman"/>
          <w:noProof/>
          <w:sz w:val="28"/>
          <w:szCs w:val="28"/>
        </w:rPr>
        <w:t xml:space="preserve">IN THE </w:t>
      </w:r>
      <w:r w:rsidRPr="00095A07">
        <w:rPr>
          <w:rFonts w:ascii="Times New Roman" w:hAnsi="Times New Roman" w:cs="Times New Roman"/>
          <w:sz w:val="28"/>
          <w:szCs w:val="28"/>
        </w:rPr>
        <w:t>COURT OF THE LOKPAL (OMBUDSMAN),</w:t>
      </w:r>
    </w:p>
    <w:p w:rsidR="00373097" w:rsidRPr="00095A07" w:rsidRDefault="00373097" w:rsidP="00373097">
      <w:pPr>
        <w:pStyle w:val="NoSpacing"/>
        <w:ind w:left="1440" w:firstLine="720"/>
        <w:rPr>
          <w:rFonts w:ascii="Times New Roman" w:hAnsi="Times New Roman" w:cs="Times New Roman"/>
          <w:sz w:val="28"/>
          <w:szCs w:val="28"/>
        </w:rPr>
      </w:pPr>
      <w:r w:rsidRPr="00095A07">
        <w:rPr>
          <w:rFonts w:ascii="Times New Roman" w:hAnsi="Times New Roman" w:cs="Times New Roman"/>
          <w:sz w:val="28"/>
          <w:szCs w:val="28"/>
        </w:rPr>
        <w:t xml:space="preserve">       ELECTRICITY, PUNJAB,</w:t>
      </w:r>
    </w:p>
    <w:p w:rsidR="00373097" w:rsidRPr="00095A07" w:rsidRDefault="00373097" w:rsidP="00373097">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66 KV GRID SUB-STATION, PLOT NO. A-2,</w:t>
      </w:r>
    </w:p>
    <w:p w:rsidR="00373097" w:rsidRPr="00095A07" w:rsidRDefault="00373097" w:rsidP="00373097">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INDUSTRIAL AREA, PHASE-1, S.A.S NAGAR (MOHALI)</w:t>
      </w:r>
    </w:p>
    <w:p w:rsidR="00373097" w:rsidRPr="00095A07" w:rsidRDefault="00373097" w:rsidP="00373097">
      <w:pPr>
        <w:pStyle w:val="NoSpacing"/>
        <w:jc w:val="center"/>
        <w:rPr>
          <w:rFonts w:ascii="Times New Roman" w:hAnsi="Times New Roman" w:cs="Times New Roman"/>
          <w:sz w:val="28"/>
          <w:szCs w:val="28"/>
        </w:rPr>
      </w:pPr>
    </w:p>
    <w:p w:rsidR="00373097" w:rsidRPr="00095A07" w:rsidRDefault="00373097" w:rsidP="00373097">
      <w:pPr>
        <w:pStyle w:val="NoSpacing"/>
        <w:jc w:val="center"/>
        <w:rPr>
          <w:rFonts w:ascii="Times New Roman" w:hAnsi="Times New Roman" w:cs="Times New Roman"/>
          <w:sz w:val="28"/>
          <w:szCs w:val="28"/>
        </w:rPr>
      </w:pPr>
    </w:p>
    <w:p w:rsidR="00774A8F" w:rsidRDefault="00774A8F" w:rsidP="00373097">
      <w:pPr>
        <w:pStyle w:val="NoSpacing"/>
        <w:spacing w:line="480" w:lineRule="auto"/>
        <w:rPr>
          <w:rFonts w:ascii="Times New Roman" w:hAnsi="Times New Roman" w:cs="Times New Roman"/>
          <w:sz w:val="28"/>
          <w:szCs w:val="28"/>
        </w:rPr>
      </w:pPr>
    </w:p>
    <w:p w:rsidR="00373097" w:rsidRPr="00095A07" w:rsidRDefault="00373097" w:rsidP="00373097">
      <w:pPr>
        <w:pStyle w:val="NoSpacing"/>
        <w:spacing w:line="480" w:lineRule="auto"/>
        <w:rPr>
          <w:rFonts w:ascii="Times New Roman" w:hAnsi="Times New Roman" w:cs="Times New Roman"/>
          <w:sz w:val="28"/>
          <w:szCs w:val="28"/>
        </w:rPr>
      </w:pPr>
      <w:r w:rsidRPr="00095A07">
        <w:rPr>
          <w:rFonts w:ascii="Times New Roman" w:hAnsi="Times New Roman" w:cs="Times New Roman"/>
          <w:sz w:val="28"/>
          <w:szCs w:val="28"/>
        </w:rPr>
        <w:t xml:space="preserve">Appeal No. </w:t>
      </w:r>
      <w:r>
        <w:rPr>
          <w:rFonts w:ascii="Times New Roman" w:hAnsi="Times New Roman" w:cs="Times New Roman"/>
          <w:sz w:val="28"/>
          <w:szCs w:val="28"/>
        </w:rPr>
        <w:t>5</w:t>
      </w:r>
      <w:r w:rsidR="00E80395">
        <w:rPr>
          <w:rFonts w:ascii="Times New Roman" w:hAnsi="Times New Roman" w:cs="Times New Roman"/>
          <w:sz w:val="28"/>
          <w:szCs w:val="28"/>
        </w:rPr>
        <w:t>4</w:t>
      </w:r>
      <w:r w:rsidRPr="00095A07">
        <w:rPr>
          <w:rFonts w:ascii="Times New Roman" w:hAnsi="Times New Roman" w:cs="Times New Roman"/>
          <w:sz w:val="28"/>
          <w:szCs w:val="28"/>
        </w:rPr>
        <w:t xml:space="preserve"> / 2017</w:t>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t xml:space="preserve">Date of  Order : </w:t>
      </w:r>
      <w:r w:rsidR="00417751">
        <w:rPr>
          <w:rFonts w:ascii="Times New Roman" w:hAnsi="Times New Roman" w:cs="Times New Roman"/>
          <w:sz w:val="28"/>
          <w:szCs w:val="28"/>
        </w:rPr>
        <w:t>24</w:t>
      </w:r>
      <w:r w:rsidRPr="00095A07">
        <w:rPr>
          <w:rFonts w:ascii="Times New Roman" w:hAnsi="Times New Roman" w:cs="Times New Roman"/>
          <w:sz w:val="28"/>
          <w:szCs w:val="28"/>
        </w:rPr>
        <w:t>.</w:t>
      </w:r>
      <w:r w:rsidR="00E80395">
        <w:rPr>
          <w:rFonts w:ascii="Times New Roman" w:hAnsi="Times New Roman" w:cs="Times New Roman"/>
          <w:sz w:val="28"/>
          <w:szCs w:val="28"/>
        </w:rPr>
        <w:t>0</w:t>
      </w:r>
      <w:r w:rsidRPr="00095A07">
        <w:rPr>
          <w:rFonts w:ascii="Times New Roman" w:hAnsi="Times New Roman" w:cs="Times New Roman"/>
          <w:sz w:val="28"/>
          <w:szCs w:val="28"/>
        </w:rPr>
        <w:t>1.201</w:t>
      </w:r>
      <w:r w:rsidR="00E80395">
        <w:rPr>
          <w:rFonts w:ascii="Times New Roman" w:hAnsi="Times New Roman" w:cs="Times New Roman"/>
          <w:sz w:val="28"/>
          <w:szCs w:val="28"/>
        </w:rPr>
        <w:t>8</w:t>
      </w:r>
    </w:p>
    <w:p w:rsidR="00373097" w:rsidRPr="00095A07" w:rsidRDefault="00373097" w:rsidP="00373097">
      <w:pPr>
        <w:spacing w:before="240" w:line="480" w:lineRule="auto"/>
        <w:jc w:val="both"/>
        <w:rPr>
          <w:rFonts w:ascii="Times New Roman" w:eastAsia="Arial Unicode MS" w:hAnsi="Times New Roman" w:cs="Times New Roman"/>
          <w:color w:val="000000" w:themeColor="text1"/>
          <w:sz w:val="28"/>
          <w:szCs w:val="28"/>
        </w:rPr>
      </w:pPr>
      <w:r w:rsidRPr="00095A07">
        <w:rPr>
          <w:rFonts w:ascii="Times New Roman" w:eastAsia="Arial Unicode MS" w:hAnsi="Times New Roman" w:cs="Times New Roman"/>
          <w:sz w:val="28"/>
          <w:szCs w:val="28"/>
        </w:rPr>
        <w:t xml:space="preserve">Account No.  </w:t>
      </w:r>
      <w:r w:rsidRPr="00095A07">
        <w:rPr>
          <w:rFonts w:ascii="Times New Roman" w:eastAsia="Arial Unicode MS" w:hAnsi="Times New Roman" w:cs="Times New Roman"/>
          <w:color w:val="000000" w:themeColor="text1"/>
          <w:sz w:val="28"/>
          <w:szCs w:val="28"/>
        </w:rPr>
        <w:t>300</w:t>
      </w:r>
      <w:r>
        <w:rPr>
          <w:rFonts w:ascii="Times New Roman" w:eastAsia="Arial Unicode MS" w:hAnsi="Times New Roman" w:cs="Times New Roman"/>
          <w:color w:val="000000" w:themeColor="text1"/>
          <w:sz w:val="28"/>
          <w:szCs w:val="28"/>
        </w:rPr>
        <w:t>2</w:t>
      </w:r>
      <w:r w:rsidR="00E80395">
        <w:rPr>
          <w:rFonts w:ascii="Times New Roman" w:eastAsia="Arial Unicode MS" w:hAnsi="Times New Roman" w:cs="Times New Roman"/>
          <w:color w:val="000000" w:themeColor="text1"/>
          <w:sz w:val="28"/>
          <w:szCs w:val="28"/>
        </w:rPr>
        <w:t>8</w:t>
      </w:r>
      <w:r>
        <w:rPr>
          <w:rFonts w:ascii="Times New Roman" w:eastAsia="Arial Unicode MS" w:hAnsi="Times New Roman" w:cs="Times New Roman"/>
          <w:color w:val="000000" w:themeColor="text1"/>
          <w:sz w:val="28"/>
          <w:szCs w:val="28"/>
        </w:rPr>
        <w:t>0</w:t>
      </w:r>
      <w:r w:rsidR="00E80395">
        <w:rPr>
          <w:rFonts w:ascii="Times New Roman" w:eastAsia="Arial Unicode MS" w:hAnsi="Times New Roman" w:cs="Times New Roman"/>
          <w:color w:val="000000" w:themeColor="text1"/>
          <w:sz w:val="28"/>
          <w:szCs w:val="28"/>
        </w:rPr>
        <w:t>9198</w:t>
      </w:r>
    </w:p>
    <w:p w:rsidR="00E80395" w:rsidRDefault="00E80395" w:rsidP="00373097">
      <w:pPr>
        <w:pStyle w:val="NoSpacing"/>
        <w:rPr>
          <w:rFonts w:ascii="Times New Roman" w:hAnsi="Times New Roman" w:cs="Times New Roman"/>
          <w:sz w:val="28"/>
          <w:szCs w:val="28"/>
        </w:rPr>
      </w:pPr>
      <w:r>
        <w:rPr>
          <w:rFonts w:ascii="Times New Roman" w:hAnsi="Times New Roman" w:cs="Times New Roman"/>
          <w:sz w:val="28"/>
          <w:szCs w:val="28"/>
        </w:rPr>
        <w:t>Singhania International Ltd,</w:t>
      </w:r>
    </w:p>
    <w:p w:rsidR="00E80395" w:rsidRDefault="00E80395" w:rsidP="00373097">
      <w:pPr>
        <w:pStyle w:val="NoSpacing"/>
        <w:rPr>
          <w:rFonts w:ascii="Times New Roman" w:hAnsi="Times New Roman" w:cs="Times New Roman"/>
          <w:sz w:val="28"/>
          <w:szCs w:val="28"/>
        </w:rPr>
      </w:pPr>
      <w:r>
        <w:rPr>
          <w:rFonts w:ascii="Times New Roman" w:hAnsi="Times New Roman" w:cs="Times New Roman"/>
          <w:sz w:val="28"/>
          <w:szCs w:val="28"/>
        </w:rPr>
        <w:t>C-25, Phase-1,</w:t>
      </w:r>
      <w:r w:rsidR="000D3B44">
        <w:rPr>
          <w:rFonts w:ascii="Times New Roman" w:hAnsi="Times New Roman" w:cs="Times New Roman"/>
          <w:sz w:val="28"/>
          <w:szCs w:val="28"/>
        </w:rPr>
        <w:t xml:space="preserve"> </w:t>
      </w:r>
      <w:r>
        <w:rPr>
          <w:rFonts w:ascii="Times New Roman" w:hAnsi="Times New Roman" w:cs="Times New Roman"/>
          <w:sz w:val="28"/>
          <w:szCs w:val="28"/>
        </w:rPr>
        <w:t>Focal</w:t>
      </w:r>
      <w:r w:rsidR="000B344B">
        <w:rPr>
          <w:rFonts w:ascii="Times New Roman" w:hAnsi="Times New Roman" w:cs="Times New Roman"/>
          <w:sz w:val="28"/>
          <w:szCs w:val="28"/>
        </w:rPr>
        <w:t xml:space="preserve"> </w:t>
      </w:r>
      <w:r>
        <w:rPr>
          <w:rFonts w:ascii="Times New Roman" w:hAnsi="Times New Roman" w:cs="Times New Roman"/>
          <w:sz w:val="28"/>
          <w:szCs w:val="28"/>
        </w:rPr>
        <w:t>Point,</w:t>
      </w:r>
    </w:p>
    <w:p w:rsidR="00E80395" w:rsidRDefault="00E80395" w:rsidP="00E80395">
      <w:pPr>
        <w:pStyle w:val="NoSpacing"/>
        <w:rPr>
          <w:rFonts w:ascii="Times New Roman" w:hAnsi="Times New Roman" w:cs="Times New Roman"/>
          <w:sz w:val="28"/>
          <w:szCs w:val="28"/>
        </w:rPr>
      </w:pPr>
      <w:r>
        <w:rPr>
          <w:rFonts w:ascii="Times New Roman" w:hAnsi="Times New Roman" w:cs="Times New Roman"/>
          <w:sz w:val="28"/>
          <w:szCs w:val="28"/>
        </w:rPr>
        <w:t>Dhandari Kalan,</w:t>
      </w:r>
    </w:p>
    <w:p w:rsidR="00373097" w:rsidRDefault="00E80395" w:rsidP="00E80395">
      <w:pPr>
        <w:pStyle w:val="NoSpacing"/>
        <w:rPr>
          <w:rFonts w:ascii="Times New Roman" w:hAnsi="Times New Roman" w:cs="Times New Roman"/>
          <w:sz w:val="28"/>
          <w:szCs w:val="28"/>
        </w:rPr>
      </w:pPr>
      <w:r>
        <w:rPr>
          <w:rFonts w:ascii="Times New Roman" w:hAnsi="Times New Roman" w:cs="Times New Roman"/>
          <w:sz w:val="28"/>
          <w:szCs w:val="28"/>
        </w:rPr>
        <w:t>District Ludhiana.</w:t>
      </w:r>
    </w:p>
    <w:p w:rsidR="00774A8F" w:rsidRDefault="00774A8F" w:rsidP="00373097">
      <w:pPr>
        <w:spacing w:before="240" w:line="480" w:lineRule="auto"/>
        <w:jc w:val="both"/>
        <w:rPr>
          <w:rFonts w:ascii="Times New Roman" w:eastAsia="Arial Unicode MS" w:hAnsi="Times New Roman" w:cs="Times New Roman"/>
          <w:i/>
          <w:sz w:val="28"/>
          <w:szCs w:val="28"/>
        </w:rPr>
      </w:pPr>
    </w:p>
    <w:p w:rsidR="00373097" w:rsidRPr="00095A07" w:rsidRDefault="00373097" w:rsidP="00373097">
      <w:pPr>
        <w:spacing w:before="240" w:line="48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373097" w:rsidRDefault="00373097" w:rsidP="00373097">
      <w:pPr>
        <w:pStyle w:val="NoSpacing"/>
        <w:rPr>
          <w:rFonts w:ascii="Times New Roman" w:hAnsi="Times New Roman" w:cs="Times New Roman"/>
          <w:sz w:val="28"/>
          <w:szCs w:val="28"/>
        </w:rPr>
      </w:pPr>
      <w:r>
        <w:rPr>
          <w:rFonts w:ascii="Times New Roman" w:hAnsi="Times New Roman" w:cs="Times New Roman"/>
          <w:sz w:val="28"/>
          <w:szCs w:val="28"/>
        </w:rPr>
        <w:t xml:space="preserve">Shri </w:t>
      </w:r>
      <w:r w:rsidR="00004B29">
        <w:rPr>
          <w:rFonts w:ascii="Times New Roman" w:hAnsi="Times New Roman" w:cs="Times New Roman"/>
          <w:sz w:val="28"/>
          <w:szCs w:val="28"/>
        </w:rPr>
        <w:t>Sukhminder Singh</w:t>
      </w:r>
      <w:r>
        <w:rPr>
          <w:rFonts w:ascii="Times New Roman" w:hAnsi="Times New Roman" w:cs="Times New Roman"/>
          <w:sz w:val="28"/>
          <w:szCs w:val="28"/>
        </w:rPr>
        <w:t>, Petitioner’s Representative (PR)</w:t>
      </w:r>
    </w:p>
    <w:p w:rsidR="00373097" w:rsidRDefault="00373097" w:rsidP="00373097">
      <w:pPr>
        <w:pStyle w:val="NoSpacing"/>
        <w:rPr>
          <w:rFonts w:ascii="Times New Roman" w:hAnsi="Times New Roman" w:cs="Times New Roman"/>
          <w:sz w:val="28"/>
          <w:szCs w:val="28"/>
        </w:rPr>
      </w:pP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73097" w:rsidRPr="00095A07" w:rsidRDefault="00373097" w:rsidP="00373097">
      <w:pPr>
        <w:pStyle w:val="NoSpacing"/>
        <w:ind w:left="5760" w:firstLine="720"/>
        <w:rPr>
          <w:rFonts w:ascii="Times New Roman" w:hAnsi="Times New Roman" w:cs="Times New Roman"/>
          <w:sz w:val="28"/>
          <w:szCs w:val="28"/>
        </w:rPr>
      </w:pPr>
      <w:r w:rsidRPr="00095A07">
        <w:rPr>
          <w:rFonts w:ascii="Times New Roman" w:hAnsi="Times New Roman" w:cs="Times New Roman"/>
          <w:sz w:val="28"/>
          <w:szCs w:val="28"/>
        </w:rPr>
        <w:t>….Petitioner</w:t>
      </w:r>
    </w:p>
    <w:p w:rsidR="00373097" w:rsidRPr="00095A07" w:rsidRDefault="00373097" w:rsidP="00373097">
      <w:pPr>
        <w:spacing w:before="240" w:line="480" w:lineRule="auto"/>
        <w:rPr>
          <w:rFonts w:ascii="Times New Roman" w:eastAsia="Arial Unicode MS" w:hAnsi="Times New Roman" w:cs="Times New Roman"/>
          <w:sz w:val="28"/>
          <w:szCs w:val="28"/>
        </w:rPr>
      </w:pPr>
      <w:r w:rsidRPr="00095A07">
        <w:rPr>
          <w:rFonts w:ascii="Times New Roman" w:eastAsia="Arial Unicode MS" w:hAnsi="Times New Roman" w:cs="Times New Roman"/>
          <w:sz w:val="28"/>
          <w:szCs w:val="28"/>
        </w:rPr>
        <w:t>Versus</w:t>
      </w:r>
    </w:p>
    <w:p w:rsidR="00373097" w:rsidRPr="00095A07" w:rsidRDefault="00373097" w:rsidP="00373097">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E80395">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...Respondent</w:t>
      </w:r>
    </w:p>
    <w:p w:rsidR="00373097" w:rsidRPr="00095A07" w:rsidRDefault="00373097" w:rsidP="00373097">
      <w:pPr>
        <w:spacing w:before="240" w:line="36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373097" w:rsidRPr="00095A07" w:rsidRDefault="00373097" w:rsidP="00373097">
      <w:pPr>
        <w:pStyle w:val="NoSpacing"/>
        <w:rPr>
          <w:rFonts w:ascii="Times New Roman" w:hAnsi="Times New Roman" w:cs="Times New Roman"/>
          <w:sz w:val="28"/>
          <w:szCs w:val="28"/>
        </w:rPr>
      </w:pPr>
      <w:r w:rsidRPr="00095A07">
        <w:rPr>
          <w:rFonts w:ascii="Times New Roman" w:hAnsi="Times New Roman" w:cs="Times New Roman"/>
          <w:sz w:val="28"/>
          <w:szCs w:val="28"/>
        </w:rPr>
        <w:t>Er</w:t>
      </w:r>
      <w:r w:rsidR="00004B29">
        <w:rPr>
          <w:rFonts w:ascii="Times New Roman" w:hAnsi="Times New Roman" w:cs="Times New Roman"/>
          <w:sz w:val="28"/>
          <w:szCs w:val="28"/>
        </w:rPr>
        <w:t>.  K</w:t>
      </w:r>
      <w:r w:rsidR="00417751">
        <w:rPr>
          <w:rFonts w:ascii="Times New Roman" w:hAnsi="Times New Roman" w:cs="Times New Roman"/>
          <w:sz w:val="28"/>
          <w:szCs w:val="28"/>
        </w:rPr>
        <w:t>anwal</w:t>
      </w:r>
      <w:r w:rsidR="00D61D7C">
        <w:rPr>
          <w:rFonts w:ascii="Times New Roman" w:hAnsi="Times New Roman" w:cs="Times New Roman"/>
          <w:sz w:val="28"/>
          <w:szCs w:val="28"/>
        </w:rPr>
        <w:t xml:space="preserve"> Preet </w:t>
      </w:r>
      <w:r w:rsidR="00004B29">
        <w:rPr>
          <w:rFonts w:ascii="Times New Roman" w:hAnsi="Times New Roman" w:cs="Times New Roman"/>
          <w:sz w:val="28"/>
          <w:szCs w:val="28"/>
        </w:rPr>
        <w:t>S</w:t>
      </w:r>
      <w:r w:rsidR="00D61D7C">
        <w:rPr>
          <w:rFonts w:ascii="Times New Roman" w:hAnsi="Times New Roman" w:cs="Times New Roman"/>
          <w:sz w:val="28"/>
          <w:szCs w:val="28"/>
        </w:rPr>
        <w:t xml:space="preserve">ingh </w:t>
      </w:r>
      <w:r w:rsidR="00004B29">
        <w:rPr>
          <w:rFonts w:ascii="Times New Roman" w:hAnsi="Times New Roman" w:cs="Times New Roman"/>
          <w:sz w:val="28"/>
          <w:szCs w:val="28"/>
        </w:rPr>
        <w:t>Sidhu</w:t>
      </w:r>
      <w:r>
        <w:rPr>
          <w:rFonts w:ascii="Times New Roman" w:hAnsi="Times New Roman" w:cs="Times New Roman"/>
          <w:sz w:val="28"/>
          <w:szCs w:val="28"/>
        </w:rPr>
        <w:t>,</w:t>
      </w:r>
    </w:p>
    <w:p w:rsidR="00373097" w:rsidRPr="00095A07" w:rsidRDefault="00E80395" w:rsidP="00373097">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r w:rsidR="00373097" w:rsidRPr="00095A07">
        <w:rPr>
          <w:rFonts w:ascii="Times New Roman" w:hAnsi="Times New Roman" w:cs="Times New Roman"/>
          <w:sz w:val="28"/>
          <w:szCs w:val="28"/>
        </w:rPr>
        <w:t>,</w:t>
      </w:r>
    </w:p>
    <w:p w:rsidR="00373097" w:rsidRPr="00095A07" w:rsidRDefault="00373097" w:rsidP="00373097">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DS </w:t>
      </w:r>
      <w:r w:rsidR="00E80395">
        <w:rPr>
          <w:rFonts w:ascii="Times New Roman" w:hAnsi="Times New Roman" w:cs="Times New Roman"/>
          <w:sz w:val="28"/>
          <w:szCs w:val="28"/>
        </w:rPr>
        <w:t xml:space="preserve">Focal Point </w:t>
      </w:r>
      <w:r w:rsidR="00004B29" w:rsidRPr="00095A07">
        <w:rPr>
          <w:rFonts w:ascii="Times New Roman" w:hAnsi="Times New Roman" w:cs="Times New Roman"/>
          <w:sz w:val="28"/>
          <w:szCs w:val="28"/>
        </w:rPr>
        <w:t>Division</w:t>
      </w:r>
      <w:r w:rsidR="00004B29">
        <w:rPr>
          <w:rFonts w:ascii="Times New Roman" w:hAnsi="Times New Roman" w:cs="Times New Roman"/>
          <w:sz w:val="28"/>
          <w:szCs w:val="28"/>
        </w:rPr>
        <w:t xml:space="preserve"> </w:t>
      </w:r>
      <w:r w:rsidR="00E80395">
        <w:rPr>
          <w:rFonts w:ascii="Times New Roman" w:hAnsi="Times New Roman" w:cs="Times New Roman"/>
          <w:sz w:val="28"/>
          <w:szCs w:val="28"/>
        </w:rPr>
        <w:t>(Special)</w:t>
      </w:r>
      <w:r w:rsidRPr="00095A07">
        <w:rPr>
          <w:rFonts w:ascii="Times New Roman" w:hAnsi="Times New Roman" w:cs="Times New Roman"/>
          <w:sz w:val="28"/>
          <w:szCs w:val="28"/>
        </w:rPr>
        <w:t xml:space="preserve">, </w:t>
      </w:r>
    </w:p>
    <w:p w:rsidR="00373097" w:rsidRDefault="00373097" w:rsidP="00373097">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PSPCL, </w:t>
      </w:r>
      <w:r w:rsidR="00E80395">
        <w:rPr>
          <w:rFonts w:ascii="Times New Roman" w:hAnsi="Times New Roman" w:cs="Times New Roman"/>
          <w:sz w:val="28"/>
          <w:szCs w:val="28"/>
        </w:rPr>
        <w:t>Ludhiana</w:t>
      </w:r>
      <w:r>
        <w:rPr>
          <w:rFonts w:ascii="Times New Roman" w:hAnsi="Times New Roman" w:cs="Times New Roman"/>
          <w:sz w:val="28"/>
          <w:szCs w:val="28"/>
        </w:rPr>
        <w:t>.</w:t>
      </w:r>
    </w:p>
    <w:p w:rsidR="00373097" w:rsidRPr="00095A07" w:rsidRDefault="00373097" w:rsidP="00373097">
      <w:pPr>
        <w:pStyle w:val="NoSpacing"/>
        <w:rPr>
          <w:rFonts w:ascii="Times New Roman" w:hAnsi="Times New Roman" w:cs="Times New Roman"/>
          <w:sz w:val="28"/>
          <w:szCs w:val="28"/>
        </w:rPr>
      </w:pPr>
    </w:p>
    <w:p w:rsidR="000D3B44" w:rsidRDefault="00373097" w:rsidP="000D3B44">
      <w:pPr>
        <w:pStyle w:val="NoSpacing"/>
        <w:tabs>
          <w:tab w:val="left" w:pos="0"/>
        </w:tabs>
        <w:spacing w:line="480" w:lineRule="auto"/>
        <w:ind w:left="-180" w:firstLine="720"/>
        <w:jc w:val="both"/>
        <w:rPr>
          <w:rFonts w:ascii="Times New Roman" w:hAnsi="Times New Roman" w:cs="Times New Roman"/>
          <w:sz w:val="28"/>
          <w:szCs w:val="28"/>
        </w:rPr>
      </w:pPr>
      <w:r w:rsidRPr="00095A07">
        <w:rPr>
          <w:rFonts w:ascii="Times New Roman" w:hAnsi="Times New Roman" w:cs="Times New Roman"/>
          <w:sz w:val="28"/>
          <w:szCs w:val="28"/>
        </w:rPr>
        <w:lastRenderedPageBreak/>
        <w:t xml:space="preserve">Petition No. </w:t>
      </w:r>
      <w:r>
        <w:rPr>
          <w:rFonts w:ascii="Times New Roman" w:hAnsi="Times New Roman" w:cs="Times New Roman"/>
          <w:sz w:val="28"/>
          <w:szCs w:val="28"/>
        </w:rPr>
        <w:t>5</w:t>
      </w:r>
      <w:r w:rsidR="00E80395">
        <w:rPr>
          <w:rFonts w:ascii="Times New Roman" w:hAnsi="Times New Roman" w:cs="Times New Roman"/>
          <w:sz w:val="28"/>
          <w:szCs w:val="28"/>
        </w:rPr>
        <w:t>4</w:t>
      </w:r>
      <w:r w:rsidRPr="00095A07">
        <w:rPr>
          <w:rFonts w:ascii="Times New Roman" w:hAnsi="Times New Roman" w:cs="Times New Roman"/>
          <w:sz w:val="28"/>
          <w:szCs w:val="28"/>
        </w:rPr>
        <w:t xml:space="preserve">/2017 dated </w:t>
      </w:r>
      <w:r w:rsidR="000D3B44">
        <w:rPr>
          <w:rFonts w:ascii="Times New Roman" w:hAnsi="Times New Roman" w:cs="Times New Roman"/>
          <w:sz w:val="28"/>
          <w:szCs w:val="28"/>
        </w:rPr>
        <w:t>01.09.2017</w:t>
      </w:r>
      <w:r w:rsidRPr="00095A07">
        <w:rPr>
          <w:rFonts w:ascii="Times New Roman" w:hAnsi="Times New Roman" w:cs="Times New Roman"/>
          <w:sz w:val="28"/>
          <w:szCs w:val="28"/>
        </w:rPr>
        <w:t xml:space="preserve"> was filed against order dated  </w:t>
      </w:r>
      <w:r w:rsidR="00C66F4F">
        <w:rPr>
          <w:rFonts w:ascii="Times New Roman" w:hAnsi="Times New Roman" w:cs="Times New Roman"/>
          <w:sz w:val="28"/>
          <w:szCs w:val="28"/>
        </w:rPr>
        <w:t>11</w:t>
      </w:r>
      <w:r w:rsidRPr="00095A07">
        <w:rPr>
          <w:rFonts w:ascii="Times New Roman" w:hAnsi="Times New Roman" w:cs="Times New Roman"/>
          <w:sz w:val="28"/>
          <w:szCs w:val="28"/>
        </w:rPr>
        <w:t>.0</w:t>
      </w:r>
      <w:r w:rsidR="00C66F4F">
        <w:rPr>
          <w:rFonts w:ascii="Times New Roman" w:hAnsi="Times New Roman" w:cs="Times New Roman"/>
          <w:sz w:val="28"/>
          <w:szCs w:val="28"/>
        </w:rPr>
        <w:t>8</w:t>
      </w:r>
      <w:r w:rsidRPr="00095A07">
        <w:rPr>
          <w:rFonts w:ascii="Times New Roman" w:hAnsi="Times New Roman" w:cs="Times New Roman"/>
          <w:sz w:val="28"/>
          <w:szCs w:val="28"/>
        </w:rPr>
        <w:t>.2017 in case no. CG-</w:t>
      </w:r>
      <w:r w:rsidR="00C66F4F">
        <w:rPr>
          <w:rFonts w:ascii="Times New Roman" w:hAnsi="Times New Roman" w:cs="Times New Roman"/>
          <w:sz w:val="28"/>
          <w:szCs w:val="28"/>
        </w:rPr>
        <w:t>158</w:t>
      </w:r>
      <w:r w:rsidRPr="00095A07">
        <w:rPr>
          <w:rFonts w:ascii="Times New Roman" w:hAnsi="Times New Roman" w:cs="Times New Roman"/>
          <w:sz w:val="28"/>
          <w:szCs w:val="28"/>
        </w:rPr>
        <w:t xml:space="preserve"> of 2017 of the </w:t>
      </w:r>
      <w:r>
        <w:rPr>
          <w:rFonts w:ascii="Times New Roman" w:hAnsi="Times New Roman" w:cs="Times New Roman"/>
          <w:sz w:val="28"/>
          <w:szCs w:val="28"/>
        </w:rPr>
        <w:t>Consumer</w:t>
      </w:r>
      <w:r w:rsidRPr="00095A07">
        <w:rPr>
          <w:rFonts w:ascii="Times New Roman" w:hAnsi="Times New Roman" w:cs="Times New Roman"/>
          <w:sz w:val="28"/>
          <w:szCs w:val="28"/>
        </w:rPr>
        <w:t xml:space="preserve"> Grievances Redressel Forum (Forum) which decided that:</w:t>
      </w:r>
    </w:p>
    <w:p w:rsidR="0034270E" w:rsidRDefault="0034270E" w:rsidP="00284AB8">
      <w:pPr>
        <w:pStyle w:val="ListParagraph"/>
        <w:spacing w:line="36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F22A10">
        <w:rPr>
          <w:rFonts w:ascii="Times New Roman" w:hAnsi="Times New Roman" w:cs="Times New Roman"/>
          <w:i/>
          <w:sz w:val="28"/>
          <w:szCs w:val="28"/>
        </w:rPr>
        <w:t>T</w:t>
      </w:r>
      <w:r>
        <w:rPr>
          <w:rFonts w:ascii="Times New Roman" w:hAnsi="Times New Roman" w:cs="Times New Roman"/>
          <w:i/>
          <w:sz w:val="28"/>
          <w:szCs w:val="28"/>
        </w:rPr>
        <w:t>he amount of Rs. 1,40,183/- charged to the Petitioner by ASE/OP</w:t>
      </w:r>
      <w:r w:rsidR="00774A8F">
        <w:rPr>
          <w:rFonts w:ascii="Times New Roman" w:hAnsi="Times New Roman" w:cs="Times New Roman"/>
          <w:i/>
          <w:sz w:val="28"/>
          <w:szCs w:val="28"/>
        </w:rPr>
        <w:t xml:space="preserve"> </w:t>
      </w:r>
      <w:r>
        <w:rPr>
          <w:rFonts w:ascii="Times New Roman" w:hAnsi="Times New Roman" w:cs="Times New Roman"/>
          <w:i/>
          <w:sz w:val="28"/>
          <w:szCs w:val="28"/>
        </w:rPr>
        <w:t xml:space="preserve">Focal Point </w:t>
      </w:r>
      <w:r w:rsidR="00004B29">
        <w:rPr>
          <w:rFonts w:ascii="Times New Roman" w:hAnsi="Times New Roman" w:cs="Times New Roman"/>
          <w:i/>
          <w:sz w:val="28"/>
          <w:szCs w:val="28"/>
        </w:rPr>
        <w:t xml:space="preserve">Division </w:t>
      </w:r>
      <w:r>
        <w:rPr>
          <w:rFonts w:ascii="Times New Roman" w:hAnsi="Times New Roman" w:cs="Times New Roman"/>
          <w:i/>
          <w:sz w:val="28"/>
          <w:szCs w:val="28"/>
        </w:rPr>
        <w:t>(Special), Ludhiana vide</w:t>
      </w:r>
      <w:r w:rsidR="001B7E92">
        <w:rPr>
          <w:rFonts w:ascii="Times New Roman" w:hAnsi="Times New Roman" w:cs="Times New Roman"/>
          <w:i/>
          <w:sz w:val="28"/>
          <w:szCs w:val="28"/>
        </w:rPr>
        <w:t xml:space="preserve"> </w:t>
      </w:r>
      <w:r>
        <w:rPr>
          <w:rFonts w:ascii="Times New Roman" w:hAnsi="Times New Roman" w:cs="Times New Roman"/>
          <w:i/>
          <w:sz w:val="28"/>
          <w:szCs w:val="28"/>
        </w:rPr>
        <w:t>memo No. 568 dated 22.02.2017 is</w:t>
      </w:r>
      <w:r w:rsidR="001B7E92">
        <w:rPr>
          <w:rFonts w:ascii="Times New Roman" w:hAnsi="Times New Roman" w:cs="Times New Roman"/>
          <w:i/>
          <w:sz w:val="28"/>
          <w:szCs w:val="28"/>
        </w:rPr>
        <w:t xml:space="preserve"> </w:t>
      </w:r>
      <w:r>
        <w:rPr>
          <w:rFonts w:ascii="Times New Roman" w:hAnsi="Times New Roman" w:cs="Times New Roman"/>
          <w:i/>
          <w:sz w:val="28"/>
          <w:szCs w:val="28"/>
        </w:rPr>
        <w:t>correct and recoverable”.</w:t>
      </w:r>
    </w:p>
    <w:p w:rsidR="00373097" w:rsidRDefault="000D3B44" w:rsidP="000D3B44">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73097" w:rsidRPr="00095A07">
        <w:rPr>
          <w:rFonts w:ascii="Times New Roman" w:hAnsi="Times New Roman" w:cs="Times New Roman"/>
          <w:sz w:val="28"/>
          <w:szCs w:val="28"/>
        </w:rPr>
        <w:t xml:space="preserve">Arguments, discussions </w:t>
      </w:r>
      <w:r w:rsidR="00373097">
        <w:rPr>
          <w:rFonts w:ascii="Times New Roman" w:hAnsi="Times New Roman" w:cs="Times New Roman"/>
          <w:sz w:val="28"/>
          <w:szCs w:val="28"/>
        </w:rPr>
        <w:t xml:space="preserve">and </w:t>
      </w:r>
      <w:r w:rsidR="00373097" w:rsidRPr="00095A07">
        <w:rPr>
          <w:rFonts w:ascii="Times New Roman" w:hAnsi="Times New Roman" w:cs="Times New Roman"/>
          <w:sz w:val="28"/>
          <w:szCs w:val="28"/>
        </w:rPr>
        <w:t>evidence on record were held on 1</w:t>
      </w:r>
      <w:r w:rsidR="00D406C1">
        <w:rPr>
          <w:rFonts w:ascii="Times New Roman" w:hAnsi="Times New Roman" w:cs="Times New Roman"/>
          <w:sz w:val="28"/>
          <w:szCs w:val="28"/>
        </w:rPr>
        <w:t>8</w:t>
      </w:r>
      <w:r w:rsidR="00373097" w:rsidRPr="00095A07">
        <w:rPr>
          <w:rFonts w:ascii="Times New Roman" w:hAnsi="Times New Roman" w:cs="Times New Roman"/>
          <w:sz w:val="28"/>
          <w:szCs w:val="28"/>
        </w:rPr>
        <w:t>.</w:t>
      </w:r>
      <w:r w:rsidR="00D406C1">
        <w:rPr>
          <w:rFonts w:ascii="Times New Roman" w:hAnsi="Times New Roman" w:cs="Times New Roman"/>
          <w:sz w:val="28"/>
          <w:szCs w:val="28"/>
        </w:rPr>
        <w:t>0</w:t>
      </w:r>
      <w:r w:rsidR="00373097" w:rsidRPr="00095A07">
        <w:rPr>
          <w:rFonts w:ascii="Times New Roman" w:hAnsi="Times New Roman" w:cs="Times New Roman"/>
          <w:sz w:val="28"/>
          <w:szCs w:val="28"/>
        </w:rPr>
        <w:t>1.201</w:t>
      </w:r>
      <w:r w:rsidR="00D406C1">
        <w:rPr>
          <w:rFonts w:ascii="Times New Roman" w:hAnsi="Times New Roman" w:cs="Times New Roman"/>
          <w:sz w:val="28"/>
          <w:szCs w:val="28"/>
        </w:rPr>
        <w:t>8</w:t>
      </w:r>
      <w:r w:rsidR="0022142C">
        <w:rPr>
          <w:rFonts w:ascii="Times New Roman" w:hAnsi="Times New Roman" w:cs="Times New Roman"/>
          <w:sz w:val="28"/>
          <w:szCs w:val="28"/>
        </w:rPr>
        <w:t xml:space="preserve"> and 24.01.2018</w:t>
      </w:r>
    </w:p>
    <w:p w:rsidR="00282A64" w:rsidRDefault="007A4149" w:rsidP="00282A64">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3.</w:t>
      </w:r>
      <w:r>
        <w:rPr>
          <w:rFonts w:ascii="Times New Roman" w:hAnsi="Times New Roman" w:cs="Times New Roman"/>
          <w:sz w:val="28"/>
          <w:szCs w:val="28"/>
        </w:rPr>
        <w:tab/>
      </w:r>
      <w:r w:rsidR="00282A64">
        <w:rPr>
          <w:rFonts w:ascii="Times New Roman" w:hAnsi="Times New Roman" w:cs="Times New Roman"/>
          <w:sz w:val="28"/>
          <w:szCs w:val="28"/>
        </w:rPr>
        <w:t>Shri</w:t>
      </w:r>
      <w:r w:rsidR="00004B29">
        <w:rPr>
          <w:rFonts w:ascii="Times New Roman" w:hAnsi="Times New Roman" w:cs="Times New Roman"/>
          <w:sz w:val="28"/>
          <w:szCs w:val="28"/>
        </w:rPr>
        <w:t xml:space="preserve"> Sukhminder Singh</w:t>
      </w:r>
      <w:r w:rsidR="00282A64">
        <w:rPr>
          <w:rFonts w:ascii="Times New Roman" w:hAnsi="Times New Roman" w:cs="Times New Roman"/>
          <w:sz w:val="28"/>
          <w:szCs w:val="28"/>
        </w:rPr>
        <w:t xml:space="preserve"> (PR) attended the Court proceedings on behalf of the Petitioner, Er.</w:t>
      </w:r>
      <w:r w:rsidR="00004B29">
        <w:rPr>
          <w:rFonts w:ascii="Times New Roman" w:hAnsi="Times New Roman" w:cs="Times New Roman"/>
          <w:sz w:val="28"/>
          <w:szCs w:val="28"/>
        </w:rPr>
        <w:t xml:space="preserve"> K</w:t>
      </w:r>
      <w:r w:rsidR="0022142C">
        <w:rPr>
          <w:rFonts w:ascii="Times New Roman" w:hAnsi="Times New Roman" w:cs="Times New Roman"/>
          <w:sz w:val="28"/>
          <w:szCs w:val="28"/>
        </w:rPr>
        <w:t>anwal</w:t>
      </w:r>
      <w:r w:rsidR="00D61D7C">
        <w:rPr>
          <w:rFonts w:ascii="Times New Roman" w:hAnsi="Times New Roman" w:cs="Times New Roman"/>
          <w:sz w:val="28"/>
          <w:szCs w:val="28"/>
        </w:rPr>
        <w:t xml:space="preserve"> </w:t>
      </w:r>
      <w:r w:rsidR="00004B29">
        <w:rPr>
          <w:rFonts w:ascii="Times New Roman" w:hAnsi="Times New Roman" w:cs="Times New Roman"/>
          <w:sz w:val="28"/>
          <w:szCs w:val="28"/>
        </w:rPr>
        <w:t>P</w:t>
      </w:r>
      <w:r w:rsidR="00D61D7C">
        <w:rPr>
          <w:rFonts w:ascii="Times New Roman" w:hAnsi="Times New Roman" w:cs="Times New Roman"/>
          <w:sz w:val="28"/>
          <w:szCs w:val="28"/>
        </w:rPr>
        <w:t xml:space="preserve">reet </w:t>
      </w:r>
      <w:r w:rsidR="00004B29">
        <w:rPr>
          <w:rFonts w:ascii="Times New Roman" w:hAnsi="Times New Roman" w:cs="Times New Roman"/>
          <w:sz w:val="28"/>
          <w:szCs w:val="28"/>
        </w:rPr>
        <w:t>S</w:t>
      </w:r>
      <w:r w:rsidR="00D61D7C">
        <w:rPr>
          <w:rFonts w:ascii="Times New Roman" w:hAnsi="Times New Roman" w:cs="Times New Roman"/>
          <w:sz w:val="28"/>
          <w:szCs w:val="28"/>
        </w:rPr>
        <w:t>ingh</w:t>
      </w:r>
      <w:r w:rsidR="00004B29">
        <w:rPr>
          <w:rFonts w:ascii="Times New Roman" w:hAnsi="Times New Roman" w:cs="Times New Roman"/>
          <w:sz w:val="28"/>
          <w:szCs w:val="28"/>
        </w:rPr>
        <w:t xml:space="preserve"> Sidhu,</w:t>
      </w:r>
      <w:r w:rsidR="00282A64">
        <w:rPr>
          <w:rFonts w:ascii="Times New Roman" w:hAnsi="Times New Roman" w:cs="Times New Roman"/>
          <w:sz w:val="28"/>
          <w:szCs w:val="28"/>
        </w:rPr>
        <w:t xml:space="preserve"> Addl. S.E/DS Focal Point </w:t>
      </w:r>
      <w:r w:rsidR="00004B29">
        <w:rPr>
          <w:rFonts w:ascii="Times New Roman" w:hAnsi="Times New Roman" w:cs="Times New Roman"/>
          <w:sz w:val="28"/>
          <w:szCs w:val="28"/>
        </w:rPr>
        <w:t xml:space="preserve">Division </w:t>
      </w:r>
      <w:r w:rsidR="00282A64">
        <w:rPr>
          <w:rFonts w:ascii="Times New Roman" w:hAnsi="Times New Roman" w:cs="Times New Roman"/>
          <w:sz w:val="28"/>
          <w:szCs w:val="28"/>
        </w:rPr>
        <w:t xml:space="preserve">(Special), PSPCL, Ludhiana alongwith </w:t>
      </w:r>
      <w:r w:rsidR="0022142C">
        <w:rPr>
          <w:rFonts w:ascii="Times New Roman" w:hAnsi="Times New Roman" w:cs="Times New Roman"/>
          <w:sz w:val="28"/>
          <w:szCs w:val="28"/>
        </w:rPr>
        <w:t xml:space="preserve">Sh. </w:t>
      </w:r>
      <w:r w:rsidR="00D61D7C">
        <w:rPr>
          <w:rFonts w:ascii="Times New Roman" w:hAnsi="Times New Roman" w:cs="Times New Roman"/>
          <w:sz w:val="28"/>
          <w:szCs w:val="28"/>
        </w:rPr>
        <w:t xml:space="preserve">Gursatinder Singh, AAO (Revenue) </w:t>
      </w:r>
      <w:r w:rsidR="00282A64">
        <w:rPr>
          <w:rFonts w:ascii="Times New Roman" w:hAnsi="Times New Roman" w:cs="Times New Roman"/>
          <w:sz w:val="28"/>
          <w:szCs w:val="28"/>
        </w:rPr>
        <w:t>appeared on behalf of the Respondent – Punjab State Power Corporation Limited (PSPCL).</w:t>
      </w:r>
    </w:p>
    <w:p w:rsidR="009C7209" w:rsidRPr="00CC383C" w:rsidRDefault="00956633" w:rsidP="000B344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3097" w:rsidRPr="00095A07">
        <w:rPr>
          <w:rFonts w:ascii="Times New Roman" w:hAnsi="Times New Roman" w:cs="Times New Roman"/>
          <w:sz w:val="28"/>
          <w:szCs w:val="28"/>
        </w:rPr>
        <w:t xml:space="preserve">4.  Presenting the case on behalf of the Petitioner, </w:t>
      </w:r>
      <w:r>
        <w:rPr>
          <w:rFonts w:ascii="Times New Roman" w:hAnsi="Times New Roman" w:cs="Times New Roman"/>
          <w:sz w:val="28"/>
          <w:szCs w:val="28"/>
        </w:rPr>
        <w:t>Shri</w:t>
      </w:r>
      <w:r w:rsidRPr="00095A07">
        <w:rPr>
          <w:rFonts w:ascii="Times New Roman" w:hAnsi="Times New Roman" w:cs="Times New Roman"/>
          <w:sz w:val="28"/>
          <w:szCs w:val="28"/>
        </w:rPr>
        <w:t>.</w:t>
      </w:r>
      <w:r w:rsidR="0074648C">
        <w:rPr>
          <w:rFonts w:ascii="Times New Roman" w:hAnsi="Times New Roman" w:cs="Times New Roman"/>
          <w:sz w:val="28"/>
          <w:szCs w:val="28"/>
        </w:rPr>
        <w:t xml:space="preserve"> Sukhminder Singh</w:t>
      </w:r>
      <w:r>
        <w:rPr>
          <w:rFonts w:ascii="Times New Roman" w:hAnsi="Times New Roman" w:cs="Times New Roman"/>
          <w:sz w:val="28"/>
          <w:szCs w:val="28"/>
        </w:rPr>
        <w:t>, Petitioner’s Representative (PR)</w:t>
      </w:r>
      <w:r w:rsidRPr="00095A07">
        <w:rPr>
          <w:rFonts w:ascii="Times New Roman" w:hAnsi="Times New Roman" w:cs="Times New Roman"/>
          <w:sz w:val="28"/>
          <w:szCs w:val="28"/>
        </w:rPr>
        <w:t xml:space="preserve"> </w:t>
      </w:r>
      <w:r w:rsidR="006E0743">
        <w:rPr>
          <w:rFonts w:ascii="Times New Roman" w:hAnsi="Times New Roman" w:cs="Times New Roman"/>
          <w:sz w:val="28"/>
          <w:szCs w:val="28"/>
        </w:rPr>
        <w:t>stated that</w:t>
      </w:r>
      <w:r w:rsidRPr="00095A07">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the </w:t>
      </w:r>
      <w:r w:rsidR="000B344B">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w:t>
      </w:r>
      <w:r w:rsidR="000B344B">
        <w:rPr>
          <w:rFonts w:ascii="Times New Roman" w:hAnsi="Times New Roman" w:cs="Times New Roman"/>
          <w:sz w:val="28"/>
          <w:szCs w:val="28"/>
        </w:rPr>
        <w:t>was</w:t>
      </w:r>
      <w:r w:rsidR="009C7209" w:rsidRPr="00CC383C">
        <w:rPr>
          <w:rFonts w:ascii="Times New Roman" w:hAnsi="Times New Roman" w:cs="Times New Roman"/>
          <w:sz w:val="28"/>
          <w:szCs w:val="28"/>
        </w:rPr>
        <w:t xml:space="preserve"> having </w:t>
      </w:r>
      <w:r w:rsidR="0074648C">
        <w:rPr>
          <w:rFonts w:ascii="Times New Roman" w:hAnsi="Times New Roman" w:cs="Times New Roman"/>
          <w:sz w:val="28"/>
          <w:szCs w:val="28"/>
        </w:rPr>
        <w:t xml:space="preserve">a </w:t>
      </w:r>
      <w:r w:rsidR="009C7209" w:rsidRPr="00CC383C">
        <w:rPr>
          <w:rFonts w:ascii="Times New Roman" w:hAnsi="Times New Roman" w:cs="Times New Roman"/>
          <w:sz w:val="28"/>
          <w:szCs w:val="28"/>
        </w:rPr>
        <w:t>L</w:t>
      </w:r>
      <w:r w:rsidR="000B344B">
        <w:rPr>
          <w:rFonts w:ascii="Times New Roman" w:hAnsi="Times New Roman" w:cs="Times New Roman"/>
          <w:sz w:val="28"/>
          <w:szCs w:val="28"/>
        </w:rPr>
        <w:t xml:space="preserve">arge </w:t>
      </w:r>
      <w:r w:rsidR="009C7209" w:rsidRPr="00CC383C">
        <w:rPr>
          <w:rFonts w:ascii="Times New Roman" w:hAnsi="Times New Roman" w:cs="Times New Roman"/>
          <w:sz w:val="28"/>
          <w:szCs w:val="28"/>
        </w:rPr>
        <w:t>S</w:t>
      </w:r>
      <w:r w:rsidR="000B344B">
        <w:rPr>
          <w:rFonts w:ascii="Times New Roman" w:hAnsi="Times New Roman" w:cs="Times New Roman"/>
          <w:sz w:val="28"/>
          <w:szCs w:val="28"/>
        </w:rPr>
        <w:t>upply</w:t>
      </w:r>
      <w:r w:rsidR="009C7209" w:rsidRPr="00CC383C">
        <w:rPr>
          <w:rFonts w:ascii="Times New Roman" w:hAnsi="Times New Roman" w:cs="Times New Roman"/>
          <w:sz w:val="28"/>
          <w:szCs w:val="28"/>
        </w:rPr>
        <w:t xml:space="preserve"> category connection with Sanctioned Load</w:t>
      </w:r>
      <w:r w:rsidR="0074648C">
        <w:rPr>
          <w:rFonts w:ascii="Times New Roman" w:hAnsi="Times New Roman" w:cs="Times New Roman"/>
          <w:sz w:val="28"/>
          <w:szCs w:val="28"/>
        </w:rPr>
        <w:t xml:space="preserve"> Contract Demand </w:t>
      </w:r>
      <w:r w:rsidR="009C7209" w:rsidRPr="00CC383C">
        <w:rPr>
          <w:rFonts w:ascii="Times New Roman" w:hAnsi="Times New Roman" w:cs="Times New Roman"/>
          <w:sz w:val="28"/>
          <w:szCs w:val="28"/>
        </w:rPr>
        <w:t>as 1190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/1190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xml:space="preserve">, under </w:t>
      </w:r>
      <w:r w:rsidR="0022142C">
        <w:rPr>
          <w:rFonts w:ascii="Times New Roman" w:hAnsi="Times New Roman" w:cs="Times New Roman"/>
          <w:sz w:val="28"/>
          <w:szCs w:val="28"/>
        </w:rPr>
        <w:t xml:space="preserve">DS </w:t>
      </w:r>
      <w:r w:rsidR="009C7209" w:rsidRPr="00CC383C">
        <w:rPr>
          <w:rFonts w:ascii="Times New Roman" w:hAnsi="Times New Roman" w:cs="Times New Roman"/>
          <w:sz w:val="28"/>
          <w:szCs w:val="28"/>
        </w:rPr>
        <w:t xml:space="preserve">Focal Point Division </w:t>
      </w:r>
      <w:r w:rsidR="0074648C">
        <w:rPr>
          <w:rFonts w:ascii="Times New Roman" w:hAnsi="Times New Roman" w:cs="Times New Roman"/>
          <w:sz w:val="28"/>
          <w:szCs w:val="28"/>
        </w:rPr>
        <w:t xml:space="preserve">(Special), PSPCL, </w:t>
      </w:r>
      <w:r w:rsidR="009C7209" w:rsidRPr="00CC383C">
        <w:rPr>
          <w:rFonts w:ascii="Times New Roman" w:hAnsi="Times New Roman" w:cs="Times New Roman"/>
          <w:sz w:val="28"/>
          <w:szCs w:val="28"/>
        </w:rPr>
        <w:t xml:space="preserve">Ludhiana. The </w:t>
      </w:r>
      <w:r w:rsidR="000D22B3">
        <w:rPr>
          <w:rFonts w:ascii="Times New Roman" w:hAnsi="Times New Roman" w:cs="Times New Roman"/>
          <w:sz w:val="28"/>
          <w:szCs w:val="28"/>
        </w:rPr>
        <w:t>P</w:t>
      </w:r>
      <w:r w:rsidR="009C7209" w:rsidRPr="00CC383C">
        <w:rPr>
          <w:rFonts w:ascii="Times New Roman" w:hAnsi="Times New Roman" w:cs="Times New Roman"/>
          <w:sz w:val="28"/>
          <w:szCs w:val="28"/>
        </w:rPr>
        <w:t>etitioner applied</w:t>
      </w:r>
      <w:r w:rsidR="00D61D7C">
        <w:rPr>
          <w:rFonts w:ascii="Times New Roman" w:hAnsi="Times New Roman" w:cs="Times New Roman"/>
          <w:sz w:val="28"/>
          <w:szCs w:val="28"/>
        </w:rPr>
        <w:t xml:space="preserve"> on 21.01.2015</w:t>
      </w:r>
      <w:r w:rsidR="009C7209" w:rsidRPr="00CC383C">
        <w:rPr>
          <w:rFonts w:ascii="Times New Roman" w:hAnsi="Times New Roman" w:cs="Times New Roman"/>
          <w:sz w:val="28"/>
          <w:szCs w:val="28"/>
        </w:rPr>
        <w:t xml:space="preserve"> for extension in </w:t>
      </w:r>
      <w:r w:rsidR="000D22B3">
        <w:rPr>
          <w:rFonts w:ascii="Times New Roman" w:hAnsi="Times New Roman" w:cs="Times New Roman"/>
          <w:sz w:val="28"/>
          <w:szCs w:val="28"/>
        </w:rPr>
        <w:t>L</w:t>
      </w:r>
      <w:r w:rsidR="009C7209" w:rsidRPr="00CC383C">
        <w:rPr>
          <w:rFonts w:ascii="Times New Roman" w:hAnsi="Times New Roman" w:cs="Times New Roman"/>
          <w:sz w:val="28"/>
          <w:szCs w:val="28"/>
        </w:rPr>
        <w:t>oad/C</w:t>
      </w:r>
      <w:r w:rsidR="000B344B">
        <w:rPr>
          <w:rFonts w:ascii="Times New Roman" w:hAnsi="Times New Roman" w:cs="Times New Roman"/>
          <w:sz w:val="28"/>
          <w:szCs w:val="28"/>
        </w:rPr>
        <w:t xml:space="preserve">ontract </w:t>
      </w:r>
      <w:r w:rsidR="009C7209" w:rsidRPr="00CC383C">
        <w:rPr>
          <w:rFonts w:ascii="Times New Roman" w:hAnsi="Times New Roman" w:cs="Times New Roman"/>
          <w:sz w:val="28"/>
          <w:szCs w:val="28"/>
        </w:rPr>
        <w:t>D</w:t>
      </w:r>
      <w:r w:rsidR="000B344B">
        <w:rPr>
          <w:rFonts w:ascii="Times New Roman" w:hAnsi="Times New Roman" w:cs="Times New Roman"/>
          <w:sz w:val="28"/>
          <w:szCs w:val="28"/>
        </w:rPr>
        <w:t>emand</w:t>
      </w:r>
      <w:r w:rsidR="009C7209" w:rsidRPr="00CC383C">
        <w:rPr>
          <w:rFonts w:ascii="Times New Roman" w:hAnsi="Times New Roman" w:cs="Times New Roman"/>
          <w:sz w:val="28"/>
          <w:szCs w:val="28"/>
        </w:rPr>
        <w:t xml:space="preserve"> by 700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/700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xml:space="preserve"> to its already existing</w:t>
      </w:r>
      <w:r w:rsidR="000B344B">
        <w:rPr>
          <w:rFonts w:ascii="Times New Roman" w:hAnsi="Times New Roman" w:cs="Times New Roman"/>
          <w:sz w:val="28"/>
          <w:szCs w:val="28"/>
        </w:rPr>
        <w:t xml:space="preserve"> </w:t>
      </w:r>
      <w:r w:rsidR="00DF0F85">
        <w:rPr>
          <w:rFonts w:ascii="Times New Roman" w:hAnsi="Times New Roman" w:cs="Times New Roman"/>
          <w:sz w:val="28"/>
          <w:szCs w:val="28"/>
        </w:rPr>
        <w:t>S</w:t>
      </w:r>
      <w:r w:rsidR="000B344B">
        <w:rPr>
          <w:rFonts w:ascii="Times New Roman" w:hAnsi="Times New Roman" w:cs="Times New Roman"/>
          <w:sz w:val="28"/>
          <w:szCs w:val="28"/>
        </w:rPr>
        <w:t xml:space="preserve">anctioned </w:t>
      </w:r>
      <w:r w:rsidR="00DF0F85">
        <w:rPr>
          <w:rFonts w:ascii="Times New Roman" w:hAnsi="Times New Roman" w:cs="Times New Roman"/>
          <w:sz w:val="28"/>
          <w:szCs w:val="28"/>
        </w:rPr>
        <w:t>L</w:t>
      </w:r>
      <w:r w:rsidR="009C7209" w:rsidRPr="00CC383C">
        <w:rPr>
          <w:rFonts w:ascii="Times New Roman" w:hAnsi="Times New Roman" w:cs="Times New Roman"/>
          <w:sz w:val="28"/>
          <w:szCs w:val="28"/>
        </w:rPr>
        <w:t>oad/C</w:t>
      </w:r>
      <w:r w:rsidR="000B344B">
        <w:rPr>
          <w:rFonts w:ascii="Times New Roman" w:hAnsi="Times New Roman" w:cs="Times New Roman"/>
          <w:sz w:val="28"/>
          <w:szCs w:val="28"/>
        </w:rPr>
        <w:t xml:space="preserve">ontract </w:t>
      </w:r>
      <w:r w:rsidR="009C7209" w:rsidRPr="00CC383C">
        <w:rPr>
          <w:rFonts w:ascii="Times New Roman" w:hAnsi="Times New Roman" w:cs="Times New Roman"/>
          <w:sz w:val="28"/>
          <w:szCs w:val="28"/>
        </w:rPr>
        <w:t>D</w:t>
      </w:r>
      <w:r w:rsidR="000B344B">
        <w:rPr>
          <w:rFonts w:ascii="Times New Roman" w:hAnsi="Times New Roman" w:cs="Times New Roman"/>
          <w:sz w:val="28"/>
          <w:szCs w:val="28"/>
        </w:rPr>
        <w:t>emand</w:t>
      </w:r>
      <w:r w:rsidR="009C7209" w:rsidRPr="00CC383C">
        <w:rPr>
          <w:rFonts w:ascii="Times New Roman" w:hAnsi="Times New Roman" w:cs="Times New Roman"/>
          <w:sz w:val="28"/>
          <w:szCs w:val="28"/>
        </w:rPr>
        <w:t xml:space="preserve"> as 490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/490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making the extended load as 1190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/1190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The demand notice was issued</w:t>
      </w:r>
      <w:r w:rsidR="000D22B3">
        <w:rPr>
          <w:rFonts w:ascii="Times New Roman" w:hAnsi="Times New Roman" w:cs="Times New Roman"/>
          <w:sz w:val="28"/>
          <w:szCs w:val="28"/>
        </w:rPr>
        <w:t>,</w:t>
      </w:r>
      <w:r w:rsidR="009C7209" w:rsidRPr="00CC383C">
        <w:rPr>
          <w:rFonts w:ascii="Times New Roman" w:hAnsi="Times New Roman" w:cs="Times New Roman"/>
          <w:sz w:val="28"/>
          <w:szCs w:val="28"/>
        </w:rPr>
        <w:t xml:space="preserve"> </w:t>
      </w:r>
      <w:r w:rsidR="009C7209" w:rsidRPr="00CC383C">
        <w:rPr>
          <w:rFonts w:ascii="Times New Roman" w:hAnsi="Times New Roman" w:cs="Times New Roman"/>
          <w:sz w:val="28"/>
          <w:szCs w:val="28"/>
        </w:rPr>
        <w:lastRenderedPageBreak/>
        <w:t xml:space="preserve">vide memo </w:t>
      </w:r>
      <w:r w:rsidR="006204EA">
        <w:rPr>
          <w:rFonts w:ascii="Times New Roman" w:hAnsi="Times New Roman" w:cs="Times New Roman"/>
          <w:sz w:val="28"/>
          <w:szCs w:val="28"/>
        </w:rPr>
        <w:t>n</w:t>
      </w:r>
      <w:r w:rsidR="009C7209" w:rsidRPr="00CC383C">
        <w:rPr>
          <w:rFonts w:ascii="Times New Roman" w:hAnsi="Times New Roman" w:cs="Times New Roman"/>
          <w:sz w:val="28"/>
          <w:szCs w:val="28"/>
        </w:rPr>
        <w:t>o.</w:t>
      </w:r>
      <w:r w:rsidR="006204EA">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678 dated 16.3.2015, asking the consumer to deposit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 xml:space="preserve">cost of </w:t>
      </w:r>
      <w:r w:rsidR="0022142C">
        <w:rPr>
          <w:rFonts w:ascii="Times New Roman" w:hAnsi="Times New Roman" w:cs="Times New Roman"/>
          <w:sz w:val="28"/>
          <w:szCs w:val="28"/>
        </w:rPr>
        <w:t xml:space="preserve">sanctioned </w:t>
      </w:r>
      <w:r w:rsidR="009C7209" w:rsidRPr="00CC383C">
        <w:rPr>
          <w:rFonts w:ascii="Times New Roman" w:hAnsi="Times New Roman" w:cs="Times New Roman"/>
          <w:sz w:val="28"/>
          <w:szCs w:val="28"/>
        </w:rPr>
        <w:t>estimate of Rs.</w:t>
      </w:r>
      <w:r w:rsidR="006204EA">
        <w:rPr>
          <w:rFonts w:ascii="Times New Roman" w:hAnsi="Times New Roman" w:cs="Times New Roman"/>
          <w:sz w:val="28"/>
          <w:szCs w:val="28"/>
        </w:rPr>
        <w:t xml:space="preserve"> </w:t>
      </w:r>
      <w:r w:rsidR="009C7209" w:rsidRPr="00CC383C">
        <w:rPr>
          <w:rFonts w:ascii="Times New Roman" w:hAnsi="Times New Roman" w:cs="Times New Roman"/>
          <w:sz w:val="28"/>
          <w:szCs w:val="28"/>
        </w:rPr>
        <w:t>9</w:t>
      </w:r>
      <w:r w:rsidR="006204EA">
        <w:rPr>
          <w:rFonts w:ascii="Times New Roman" w:hAnsi="Times New Roman" w:cs="Times New Roman"/>
          <w:sz w:val="28"/>
          <w:szCs w:val="28"/>
        </w:rPr>
        <w:t>,</w:t>
      </w:r>
      <w:r w:rsidR="009C7209" w:rsidRPr="00CC383C">
        <w:rPr>
          <w:rFonts w:ascii="Times New Roman" w:hAnsi="Times New Roman" w:cs="Times New Roman"/>
          <w:sz w:val="28"/>
          <w:szCs w:val="28"/>
        </w:rPr>
        <w:t>37</w:t>
      </w:r>
      <w:r w:rsidR="006204EA">
        <w:rPr>
          <w:rFonts w:ascii="Times New Roman" w:hAnsi="Times New Roman" w:cs="Times New Roman"/>
          <w:sz w:val="28"/>
          <w:szCs w:val="28"/>
        </w:rPr>
        <w:t>,</w:t>
      </w:r>
      <w:r w:rsidR="009C7209" w:rsidRPr="00CC383C">
        <w:rPr>
          <w:rFonts w:ascii="Times New Roman" w:hAnsi="Times New Roman" w:cs="Times New Roman"/>
          <w:sz w:val="28"/>
          <w:szCs w:val="28"/>
        </w:rPr>
        <w:t>233/- which was deposited on 30.3.2015.</w:t>
      </w:r>
      <w:r w:rsidR="006204EA">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The extension in load was </w:t>
      </w:r>
      <w:r w:rsidR="006204EA">
        <w:rPr>
          <w:rFonts w:ascii="Times New Roman" w:hAnsi="Times New Roman" w:cs="Times New Roman"/>
          <w:sz w:val="28"/>
          <w:szCs w:val="28"/>
        </w:rPr>
        <w:t>sanctioned/</w:t>
      </w:r>
      <w:r w:rsidR="009C7209" w:rsidRPr="00CC383C">
        <w:rPr>
          <w:rFonts w:ascii="Times New Roman" w:hAnsi="Times New Roman" w:cs="Times New Roman"/>
          <w:sz w:val="28"/>
          <w:szCs w:val="28"/>
        </w:rPr>
        <w:t>released on 19.</w:t>
      </w:r>
      <w:r w:rsidR="006204EA">
        <w:rPr>
          <w:rFonts w:ascii="Times New Roman" w:hAnsi="Times New Roman" w:cs="Times New Roman"/>
          <w:sz w:val="28"/>
          <w:szCs w:val="28"/>
        </w:rPr>
        <w:t>0</w:t>
      </w:r>
      <w:r w:rsidR="009C7209" w:rsidRPr="00CC383C">
        <w:rPr>
          <w:rFonts w:ascii="Times New Roman" w:hAnsi="Times New Roman" w:cs="Times New Roman"/>
          <w:sz w:val="28"/>
          <w:szCs w:val="28"/>
        </w:rPr>
        <w:t>9.2015.</w:t>
      </w:r>
      <w:r w:rsidR="009D7D2E">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However, after a </w:t>
      </w:r>
      <w:r w:rsidR="006204EA">
        <w:rPr>
          <w:rFonts w:ascii="Times New Roman" w:hAnsi="Times New Roman" w:cs="Times New Roman"/>
          <w:sz w:val="28"/>
          <w:szCs w:val="28"/>
        </w:rPr>
        <w:t>lapse</w:t>
      </w:r>
      <w:r w:rsidR="003D279F">
        <w:rPr>
          <w:rFonts w:ascii="Times New Roman" w:hAnsi="Times New Roman" w:cs="Times New Roman"/>
          <w:sz w:val="28"/>
          <w:szCs w:val="28"/>
        </w:rPr>
        <w:t xml:space="preserve"> of about 1½ </w:t>
      </w:r>
      <w:r w:rsidR="009C7209" w:rsidRPr="00CC383C">
        <w:rPr>
          <w:rFonts w:ascii="Times New Roman" w:hAnsi="Times New Roman" w:cs="Times New Roman"/>
          <w:sz w:val="28"/>
          <w:szCs w:val="28"/>
        </w:rPr>
        <w:t xml:space="preserve"> years, AEE/Commercial</w:t>
      </w:r>
      <w:r w:rsidR="006204EA">
        <w:rPr>
          <w:rFonts w:ascii="Times New Roman" w:hAnsi="Times New Roman" w:cs="Times New Roman"/>
          <w:sz w:val="28"/>
          <w:szCs w:val="28"/>
        </w:rPr>
        <w:t>,</w:t>
      </w:r>
      <w:r w:rsidR="009C7209" w:rsidRPr="00CC383C">
        <w:rPr>
          <w:rFonts w:ascii="Times New Roman" w:hAnsi="Times New Roman" w:cs="Times New Roman"/>
          <w:sz w:val="28"/>
          <w:szCs w:val="28"/>
        </w:rPr>
        <w:t xml:space="preserve"> vide notice bearing memo </w:t>
      </w:r>
      <w:r w:rsidR="006204EA">
        <w:rPr>
          <w:rFonts w:ascii="Times New Roman" w:hAnsi="Times New Roman" w:cs="Times New Roman"/>
          <w:sz w:val="28"/>
          <w:szCs w:val="28"/>
        </w:rPr>
        <w:t>n</w:t>
      </w:r>
      <w:r w:rsidR="009C7209" w:rsidRPr="00CC383C">
        <w:rPr>
          <w:rFonts w:ascii="Times New Roman" w:hAnsi="Times New Roman" w:cs="Times New Roman"/>
          <w:sz w:val="28"/>
          <w:szCs w:val="28"/>
        </w:rPr>
        <w:t>o.</w:t>
      </w:r>
      <w:r w:rsidR="006204EA">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568 dated 22.02.2017 asked the </w:t>
      </w:r>
      <w:r w:rsidR="003D279F">
        <w:rPr>
          <w:rFonts w:ascii="Times New Roman" w:hAnsi="Times New Roman" w:cs="Times New Roman"/>
          <w:sz w:val="28"/>
          <w:szCs w:val="28"/>
        </w:rPr>
        <w:t>P</w:t>
      </w:r>
      <w:r w:rsidR="009C7209" w:rsidRPr="00CC383C">
        <w:rPr>
          <w:rFonts w:ascii="Times New Roman" w:hAnsi="Times New Roman" w:cs="Times New Roman"/>
          <w:sz w:val="28"/>
          <w:szCs w:val="28"/>
        </w:rPr>
        <w:t>etitioner to deposit an additional amount of Rs.</w:t>
      </w:r>
      <w:r w:rsidR="00DF0F85">
        <w:rPr>
          <w:rFonts w:ascii="Times New Roman" w:hAnsi="Times New Roman" w:cs="Times New Roman"/>
          <w:sz w:val="28"/>
          <w:szCs w:val="28"/>
        </w:rPr>
        <w:t xml:space="preserve"> </w:t>
      </w:r>
      <w:r w:rsidR="009C7209" w:rsidRPr="00CC383C">
        <w:rPr>
          <w:rFonts w:ascii="Times New Roman" w:hAnsi="Times New Roman" w:cs="Times New Roman"/>
          <w:sz w:val="28"/>
          <w:szCs w:val="28"/>
        </w:rPr>
        <w:t>1</w:t>
      </w:r>
      <w:r w:rsidR="006204EA">
        <w:rPr>
          <w:rFonts w:ascii="Times New Roman" w:hAnsi="Times New Roman" w:cs="Times New Roman"/>
          <w:sz w:val="28"/>
          <w:szCs w:val="28"/>
        </w:rPr>
        <w:t>,</w:t>
      </w:r>
      <w:r w:rsidR="009C7209" w:rsidRPr="00CC383C">
        <w:rPr>
          <w:rFonts w:ascii="Times New Roman" w:hAnsi="Times New Roman" w:cs="Times New Roman"/>
          <w:sz w:val="28"/>
          <w:szCs w:val="28"/>
        </w:rPr>
        <w:t>40</w:t>
      </w:r>
      <w:r w:rsidR="006204EA">
        <w:rPr>
          <w:rFonts w:ascii="Times New Roman" w:hAnsi="Times New Roman" w:cs="Times New Roman"/>
          <w:sz w:val="28"/>
          <w:szCs w:val="28"/>
        </w:rPr>
        <w:t>,</w:t>
      </w:r>
      <w:r w:rsidR="009C7209" w:rsidRPr="00CC383C">
        <w:rPr>
          <w:rFonts w:ascii="Times New Roman" w:hAnsi="Times New Roman" w:cs="Times New Roman"/>
          <w:sz w:val="28"/>
          <w:szCs w:val="28"/>
        </w:rPr>
        <w:t>183/- as difference of cost of 11KV outgoing breaker, on the basis of memo no.</w:t>
      </w:r>
      <w:r w:rsidR="00DF0F85">
        <w:rPr>
          <w:rFonts w:ascii="Times New Roman" w:hAnsi="Times New Roman" w:cs="Times New Roman"/>
          <w:sz w:val="28"/>
          <w:szCs w:val="28"/>
        </w:rPr>
        <w:t xml:space="preserve"> </w:t>
      </w:r>
      <w:r w:rsidR="009C7209" w:rsidRPr="00CC383C">
        <w:rPr>
          <w:rFonts w:ascii="Times New Roman" w:hAnsi="Times New Roman" w:cs="Times New Roman"/>
          <w:sz w:val="28"/>
          <w:szCs w:val="28"/>
        </w:rPr>
        <w:t>5 dated 4.1.2017 of AAO</w:t>
      </w:r>
      <w:r w:rsidR="008E55A7">
        <w:rPr>
          <w:rFonts w:ascii="Times New Roman" w:hAnsi="Times New Roman" w:cs="Times New Roman"/>
          <w:sz w:val="28"/>
          <w:szCs w:val="28"/>
        </w:rPr>
        <w:t xml:space="preserve">,  Revenue Audit Party, </w:t>
      </w:r>
      <w:r w:rsidR="00DF0F85">
        <w:rPr>
          <w:rFonts w:ascii="Times New Roman" w:hAnsi="Times New Roman" w:cs="Times New Roman"/>
          <w:sz w:val="28"/>
          <w:szCs w:val="28"/>
        </w:rPr>
        <w:t>PSPCL,</w:t>
      </w:r>
      <w:r w:rsidR="009C7209" w:rsidRPr="00CC383C">
        <w:rPr>
          <w:rFonts w:ascii="Times New Roman" w:hAnsi="Times New Roman" w:cs="Times New Roman"/>
          <w:sz w:val="28"/>
          <w:szCs w:val="28"/>
        </w:rPr>
        <w:t xml:space="preserve"> Ludhiana. The amount was deposited on 22.3.2017, under protest</w:t>
      </w:r>
      <w:r w:rsidR="00D61D7C">
        <w:rPr>
          <w:rFonts w:ascii="Times New Roman" w:hAnsi="Times New Roman" w:cs="Times New Roman"/>
          <w:sz w:val="28"/>
          <w:szCs w:val="28"/>
        </w:rPr>
        <w:t>,</w:t>
      </w:r>
      <w:r w:rsidR="009C7209" w:rsidRPr="00CC383C">
        <w:rPr>
          <w:rFonts w:ascii="Times New Roman" w:hAnsi="Times New Roman" w:cs="Times New Roman"/>
          <w:sz w:val="28"/>
          <w:szCs w:val="28"/>
        </w:rPr>
        <w:t xml:space="preserve"> to avoid disconnection.   </w:t>
      </w:r>
    </w:p>
    <w:p w:rsidR="009C7209" w:rsidRPr="00CC383C" w:rsidRDefault="006204EA" w:rsidP="009C7209">
      <w:pPr>
        <w:tabs>
          <w:tab w:val="left" w:pos="900"/>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ab/>
        <w:t>PR stated that the</w:t>
      </w:r>
      <w:r w:rsidR="009C7209" w:rsidRPr="00CC383C">
        <w:rPr>
          <w:rFonts w:ascii="Times New Roman" w:hAnsi="Times New Roman" w:cs="Times New Roman"/>
          <w:sz w:val="28"/>
          <w:szCs w:val="28"/>
        </w:rPr>
        <w:t xml:space="preserve"> amount of difference of cost of 11KV outgoing breaker</w:t>
      </w:r>
      <w:r w:rsidR="000D22B3">
        <w:rPr>
          <w:rFonts w:ascii="Times New Roman" w:hAnsi="Times New Roman" w:cs="Times New Roman"/>
          <w:sz w:val="28"/>
          <w:szCs w:val="28"/>
        </w:rPr>
        <w:t>,</w:t>
      </w:r>
      <w:r w:rsidR="009C7209" w:rsidRPr="00CC383C">
        <w:rPr>
          <w:rFonts w:ascii="Times New Roman" w:hAnsi="Times New Roman" w:cs="Times New Roman"/>
          <w:sz w:val="28"/>
          <w:szCs w:val="28"/>
        </w:rPr>
        <w:t xml:space="preserve"> as raised by the </w:t>
      </w:r>
      <w:r w:rsidR="000D22B3">
        <w:rPr>
          <w:rFonts w:ascii="Times New Roman" w:hAnsi="Times New Roman" w:cs="Times New Roman"/>
          <w:sz w:val="28"/>
          <w:szCs w:val="28"/>
        </w:rPr>
        <w:t>R</w:t>
      </w:r>
      <w:r w:rsidR="009C7209" w:rsidRPr="00CC383C">
        <w:rPr>
          <w:rFonts w:ascii="Times New Roman" w:hAnsi="Times New Roman" w:cs="Times New Roman"/>
          <w:sz w:val="28"/>
          <w:szCs w:val="28"/>
        </w:rPr>
        <w:t>espondent</w:t>
      </w:r>
      <w:r w:rsidR="000D22B3">
        <w:rPr>
          <w:rFonts w:ascii="Times New Roman" w:hAnsi="Times New Roman" w:cs="Times New Roman"/>
          <w:sz w:val="28"/>
          <w:szCs w:val="28"/>
        </w:rPr>
        <w:t>,</w:t>
      </w:r>
      <w:r w:rsidR="009C7209" w:rsidRPr="00CC383C">
        <w:rPr>
          <w:rFonts w:ascii="Times New Roman" w:hAnsi="Times New Roman" w:cs="Times New Roman"/>
          <w:sz w:val="28"/>
          <w:szCs w:val="28"/>
        </w:rPr>
        <w:t xml:space="preserve"> </w:t>
      </w:r>
      <w:r>
        <w:rPr>
          <w:rFonts w:ascii="Times New Roman" w:hAnsi="Times New Roman" w:cs="Times New Roman"/>
          <w:sz w:val="28"/>
          <w:szCs w:val="28"/>
        </w:rPr>
        <w:t>wa</w:t>
      </w:r>
      <w:r w:rsidR="009C7209" w:rsidRPr="00CC383C">
        <w:rPr>
          <w:rFonts w:ascii="Times New Roman" w:hAnsi="Times New Roman" w:cs="Times New Roman"/>
          <w:sz w:val="28"/>
          <w:szCs w:val="28"/>
        </w:rPr>
        <w:t xml:space="preserve">s unjustified, as the </w:t>
      </w:r>
      <w:r>
        <w:rPr>
          <w:rFonts w:ascii="Times New Roman" w:hAnsi="Times New Roman" w:cs="Times New Roman"/>
          <w:sz w:val="28"/>
          <w:szCs w:val="28"/>
        </w:rPr>
        <w:t>P</w:t>
      </w:r>
      <w:r w:rsidR="009C7209" w:rsidRPr="00CC383C">
        <w:rPr>
          <w:rFonts w:ascii="Times New Roman" w:hAnsi="Times New Roman" w:cs="Times New Roman"/>
          <w:sz w:val="28"/>
          <w:szCs w:val="28"/>
        </w:rPr>
        <w:t>etitioner had already deposited actual estimated cost at the time of release of extension in load from 89.85</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 xml:space="preserve"> to 490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 xml:space="preserve"> and from 490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/490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xml:space="preserve"> to</w:t>
      </w:r>
      <w:r w:rsidR="00DF0F85">
        <w:rPr>
          <w:rFonts w:ascii="Times New Roman" w:hAnsi="Times New Roman" w:cs="Times New Roman"/>
          <w:sz w:val="28"/>
          <w:szCs w:val="28"/>
        </w:rPr>
        <w:t xml:space="preserve"> </w:t>
      </w:r>
      <w:r w:rsidR="009C7209" w:rsidRPr="00CC383C">
        <w:rPr>
          <w:rFonts w:ascii="Times New Roman" w:hAnsi="Times New Roman" w:cs="Times New Roman"/>
          <w:sz w:val="28"/>
          <w:szCs w:val="28"/>
        </w:rPr>
        <w:t>1190</w:t>
      </w:r>
      <w:r w:rsidR="008E1F5E">
        <w:rPr>
          <w:rFonts w:ascii="Times New Roman" w:hAnsi="Times New Roman" w:cs="Times New Roman"/>
          <w:sz w:val="28"/>
          <w:szCs w:val="28"/>
        </w:rPr>
        <w:t>kW</w:t>
      </w:r>
      <w:r w:rsidR="009C7209" w:rsidRPr="00CC383C">
        <w:rPr>
          <w:rFonts w:ascii="Times New Roman" w:hAnsi="Times New Roman" w:cs="Times New Roman"/>
          <w:sz w:val="28"/>
          <w:szCs w:val="28"/>
        </w:rPr>
        <w:t>/1190</w:t>
      </w:r>
      <w:r w:rsidR="008E1F5E">
        <w:rPr>
          <w:rFonts w:ascii="Times New Roman" w:hAnsi="Times New Roman" w:cs="Times New Roman"/>
          <w:sz w:val="28"/>
          <w:szCs w:val="28"/>
        </w:rPr>
        <w:t>kVA</w:t>
      </w:r>
      <w:r w:rsidR="009C7209" w:rsidRPr="00CC383C">
        <w:rPr>
          <w:rFonts w:ascii="Times New Roman" w:hAnsi="Times New Roman" w:cs="Times New Roman"/>
          <w:sz w:val="28"/>
          <w:szCs w:val="28"/>
        </w:rPr>
        <w:t xml:space="preserve">. Further, the </w:t>
      </w:r>
      <w:r w:rsidR="008E1F5E">
        <w:rPr>
          <w:rFonts w:ascii="Times New Roman" w:hAnsi="Times New Roman" w:cs="Times New Roman"/>
          <w:sz w:val="28"/>
          <w:szCs w:val="28"/>
        </w:rPr>
        <w:t>P</w:t>
      </w:r>
      <w:r w:rsidR="009C7209" w:rsidRPr="00CC383C">
        <w:rPr>
          <w:rFonts w:ascii="Times New Roman" w:hAnsi="Times New Roman" w:cs="Times New Roman"/>
          <w:sz w:val="28"/>
          <w:szCs w:val="28"/>
        </w:rPr>
        <w:t>etitioner had also deposited cost of estimate at the time of conversion of existing independent category-2 to category-4 feeder, for grant of continuous process status.</w:t>
      </w:r>
    </w:p>
    <w:p w:rsidR="00A47D48" w:rsidRDefault="009C7209" w:rsidP="009C7209">
      <w:pPr>
        <w:spacing w:line="480" w:lineRule="auto"/>
        <w:jc w:val="both"/>
        <w:rPr>
          <w:rFonts w:ascii="Times New Roman" w:hAnsi="Times New Roman" w:cs="Times New Roman"/>
          <w:sz w:val="28"/>
          <w:szCs w:val="28"/>
        </w:rPr>
      </w:pPr>
      <w:r w:rsidRPr="00CC383C">
        <w:rPr>
          <w:rFonts w:ascii="Times New Roman" w:hAnsi="Times New Roman" w:cs="Times New Roman"/>
          <w:sz w:val="28"/>
          <w:szCs w:val="28"/>
        </w:rPr>
        <w:t xml:space="preserve"> </w:t>
      </w:r>
      <w:r w:rsidR="008E1F5E">
        <w:rPr>
          <w:rFonts w:ascii="Times New Roman" w:hAnsi="Times New Roman" w:cs="Times New Roman"/>
          <w:sz w:val="28"/>
          <w:szCs w:val="28"/>
        </w:rPr>
        <w:tab/>
        <w:t>PR also stated that the</w:t>
      </w:r>
      <w:r w:rsidRPr="00CC383C">
        <w:rPr>
          <w:rFonts w:ascii="Times New Roman" w:hAnsi="Times New Roman" w:cs="Times New Roman"/>
          <w:sz w:val="28"/>
          <w:szCs w:val="28"/>
        </w:rPr>
        <w:t xml:space="preserve"> amount was raised without providing copy of estimates prepared at the time of release of extension in load from 89.85</w:t>
      </w:r>
      <w:r w:rsidR="008E1F5E">
        <w:rPr>
          <w:rFonts w:ascii="Times New Roman" w:hAnsi="Times New Roman" w:cs="Times New Roman"/>
          <w:sz w:val="28"/>
          <w:szCs w:val="28"/>
        </w:rPr>
        <w:t>kW</w:t>
      </w:r>
      <w:r w:rsidRPr="00CC383C">
        <w:rPr>
          <w:rFonts w:ascii="Times New Roman" w:hAnsi="Times New Roman" w:cs="Times New Roman"/>
          <w:sz w:val="28"/>
          <w:szCs w:val="28"/>
        </w:rPr>
        <w:t xml:space="preserve"> to 490</w:t>
      </w:r>
      <w:r w:rsidR="008E1F5E">
        <w:rPr>
          <w:rFonts w:ascii="Times New Roman" w:hAnsi="Times New Roman" w:cs="Times New Roman"/>
          <w:sz w:val="28"/>
          <w:szCs w:val="28"/>
        </w:rPr>
        <w:t>kW</w:t>
      </w:r>
      <w:r w:rsidRPr="00CC383C">
        <w:rPr>
          <w:rFonts w:ascii="Times New Roman" w:hAnsi="Times New Roman" w:cs="Times New Roman"/>
          <w:sz w:val="28"/>
          <w:szCs w:val="28"/>
        </w:rPr>
        <w:t xml:space="preserve"> and from 490</w:t>
      </w:r>
      <w:r w:rsidR="008E1F5E">
        <w:rPr>
          <w:rFonts w:ascii="Times New Roman" w:hAnsi="Times New Roman" w:cs="Times New Roman"/>
          <w:sz w:val="28"/>
          <w:szCs w:val="28"/>
        </w:rPr>
        <w:t>kW</w:t>
      </w:r>
      <w:r w:rsidRPr="00CC383C">
        <w:rPr>
          <w:rFonts w:ascii="Times New Roman" w:hAnsi="Times New Roman" w:cs="Times New Roman"/>
          <w:sz w:val="28"/>
          <w:szCs w:val="28"/>
        </w:rPr>
        <w:t>/490</w:t>
      </w:r>
      <w:r w:rsidR="008E1F5E">
        <w:rPr>
          <w:rFonts w:ascii="Times New Roman" w:hAnsi="Times New Roman" w:cs="Times New Roman"/>
          <w:sz w:val="28"/>
          <w:szCs w:val="28"/>
        </w:rPr>
        <w:t>kVA</w:t>
      </w:r>
      <w:r w:rsidRPr="00CC383C">
        <w:rPr>
          <w:rFonts w:ascii="Times New Roman" w:hAnsi="Times New Roman" w:cs="Times New Roman"/>
          <w:sz w:val="28"/>
          <w:szCs w:val="28"/>
        </w:rPr>
        <w:t xml:space="preserve"> to1190</w:t>
      </w:r>
      <w:r w:rsidR="008E1F5E">
        <w:rPr>
          <w:rFonts w:ascii="Times New Roman" w:hAnsi="Times New Roman" w:cs="Times New Roman"/>
          <w:sz w:val="28"/>
          <w:szCs w:val="28"/>
        </w:rPr>
        <w:t>kW</w:t>
      </w:r>
      <w:r w:rsidRPr="00CC383C">
        <w:rPr>
          <w:rFonts w:ascii="Times New Roman" w:hAnsi="Times New Roman" w:cs="Times New Roman"/>
          <w:sz w:val="28"/>
          <w:szCs w:val="28"/>
        </w:rPr>
        <w:t>/1190</w:t>
      </w:r>
      <w:r w:rsidR="008E1F5E">
        <w:rPr>
          <w:rFonts w:ascii="Times New Roman" w:hAnsi="Times New Roman" w:cs="Times New Roman"/>
          <w:sz w:val="28"/>
          <w:szCs w:val="28"/>
        </w:rPr>
        <w:t>kVA</w:t>
      </w:r>
      <w:r w:rsidRPr="00CC383C">
        <w:rPr>
          <w:rFonts w:ascii="Times New Roman" w:hAnsi="Times New Roman" w:cs="Times New Roman"/>
          <w:sz w:val="28"/>
          <w:szCs w:val="28"/>
        </w:rPr>
        <w:t xml:space="preserve">. It was apprehended that entire material was not used against </w:t>
      </w:r>
      <w:r w:rsidR="0022142C">
        <w:rPr>
          <w:rFonts w:ascii="Times New Roman" w:hAnsi="Times New Roman" w:cs="Times New Roman"/>
          <w:sz w:val="28"/>
          <w:szCs w:val="28"/>
        </w:rPr>
        <w:t xml:space="preserve">the </w:t>
      </w:r>
      <w:r w:rsidRPr="00CC383C">
        <w:rPr>
          <w:rFonts w:ascii="Times New Roman" w:hAnsi="Times New Roman" w:cs="Times New Roman"/>
          <w:sz w:val="28"/>
          <w:szCs w:val="28"/>
        </w:rPr>
        <w:t>estimate</w:t>
      </w:r>
      <w:r w:rsidR="0022142C">
        <w:rPr>
          <w:rFonts w:ascii="Times New Roman" w:hAnsi="Times New Roman" w:cs="Times New Roman"/>
          <w:sz w:val="28"/>
          <w:szCs w:val="28"/>
        </w:rPr>
        <w:t>d cost deposited by the Petitioner</w:t>
      </w:r>
      <w:r w:rsidRPr="00CC383C">
        <w:rPr>
          <w:rFonts w:ascii="Times New Roman" w:hAnsi="Times New Roman" w:cs="Times New Roman"/>
          <w:sz w:val="28"/>
          <w:szCs w:val="28"/>
        </w:rPr>
        <w:t xml:space="preserve">. Therefore, </w:t>
      </w:r>
      <w:r w:rsidR="008E1F5E">
        <w:rPr>
          <w:rFonts w:ascii="Times New Roman" w:hAnsi="Times New Roman" w:cs="Times New Roman"/>
          <w:sz w:val="28"/>
          <w:szCs w:val="28"/>
        </w:rPr>
        <w:t>a Petition</w:t>
      </w:r>
      <w:r w:rsidR="00DF0F85">
        <w:rPr>
          <w:rFonts w:ascii="Times New Roman" w:hAnsi="Times New Roman" w:cs="Times New Roman"/>
          <w:sz w:val="28"/>
          <w:szCs w:val="28"/>
        </w:rPr>
        <w:t xml:space="preserve"> </w:t>
      </w:r>
      <w:r w:rsidRPr="00CC383C">
        <w:rPr>
          <w:rFonts w:ascii="Times New Roman" w:hAnsi="Times New Roman" w:cs="Times New Roman"/>
          <w:sz w:val="28"/>
          <w:szCs w:val="28"/>
        </w:rPr>
        <w:t xml:space="preserve">for refund was </w:t>
      </w:r>
      <w:r w:rsidR="008E1F5E">
        <w:rPr>
          <w:rFonts w:ascii="Times New Roman" w:hAnsi="Times New Roman" w:cs="Times New Roman"/>
          <w:sz w:val="28"/>
          <w:szCs w:val="28"/>
        </w:rPr>
        <w:t>filed</w:t>
      </w:r>
      <w:r w:rsidR="004E1F09">
        <w:rPr>
          <w:rFonts w:ascii="Times New Roman" w:hAnsi="Times New Roman" w:cs="Times New Roman"/>
          <w:sz w:val="28"/>
          <w:szCs w:val="28"/>
        </w:rPr>
        <w:t xml:space="preserve"> </w:t>
      </w:r>
      <w:r w:rsidR="004E1F09">
        <w:rPr>
          <w:rFonts w:ascii="Times New Roman" w:hAnsi="Times New Roman" w:cs="Times New Roman"/>
          <w:sz w:val="28"/>
          <w:szCs w:val="28"/>
        </w:rPr>
        <w:lastRenderedPageBreak/>
        <w:t>in the Forum (CG-158 of 2017)</w:t>
      </w:r>
      <w:r w:rsidR="00DF0F85">
        <w:rPr>
          <w:rFonts w:ascii="Times New Roman" w:hAnsi="Times New Roman" w:cs="Times New Roman"/>
          <w:sz w:val="28"/>
          <w:szCs w:val="28"/>
        </w:rPr>
        <w:t xml:space="preserve"> </w:t>
      </w:r>
      <w:r w:rsidR="004E1F09">
        <w:rPr>
          <w:rFonts w:ascii="Times New Roman" w:hAnsi="Times New Roman" w:cs="Times New Roman"/>
          <w:sz w:val="28"/>
          <w:szCs w:val="28"/>
        </w:rPr>
        <w:t xml:space="preserve">with the </w:t>
      </w:r>
      <w:r w:rsidRPr="00CC383C">
        <w:rPr>
          <w:rFonts w:ascii="Times New Roman" w:hAnsi="Times New Roman" w:cs="Times New Roman"/>
          <w:sz w:val="28"/>
          <w:szCs w:val="28"/>
        </w:rPr>
        <w:t>request to look into all the merits of the case, set aside the demand of Rs. 1</w:t>
      </w:r>
      <w:r w:rsidR="008E1F5E">
        <w:rPr>
          <w:rFonts w:ascii="Times New Roman" w:hAnsi="Times New Roman" w:cs="Times New Roman"/>
          <w:sz w:val="28"/>
          <w:szCs w:val="28"/>
        </w:rPr>
        <w:t>,</w:t>
      </w:r>
      <w:r w:rsidRPr="00CC383C">
        <w:rPr>
          <w:rFonts w:ascii="Times New Roman" w:hAnsi="Times New Roman" w:cs="Times New Roman"/>
          <w:sz w:val="28"/>
          <w:szCs w:val="28"/>
        </w:rPr>
        <w:t>40</w:t>
      </w:r>
      <w:r w:rsidR="008E1F5E">
        <w:rPr>
          <w:rFonts w:ascii="Times New Roman" w:hAnsi="Times New Roman" w:cs="Times New Roman"/>
          <w:sz w:val="28"/>
          <w:szCs w:val="28"/>
        </w:rPr>
        <w:t>,</w:t>
      </w:r>
      <w:r w:rsidRPr="00CC383C">
        <w:rPr>
          <w:rFonts w:ascii="Times New Roman" w:hAnsi="Times New Roman" w:cs="Times New Roman"/>
          <w:sz w:val="28"/>
          <w:szCs w:val="28"/>
        </w:rPr>
        <w:t xml:space="preserve">183/- which was raised by </w:t>
      </w:r>
      <w:r w:rsidR="0022142C">
        <w:rPr>
          <w:rFonts w:ascii="Times New Roman" w:hAnsi="Times New Roman" w:cs="Times New Roman"/>
          <w:sz w:val="28"/>
          <w:szCs w:val="28"/>
        </w:rPr>
        <w:t xml:space="preserve">the </w:t>
      </w:r>
      <w:r w:rsidR="004E1F09">
        <w:rPr>
          <w:rFonts w:ascii="Times New Roman" w:hAnsi="Times New Roman" w:cs="Times New Roman"/>
          <w:sz w:val="28"/>
          <w:szCs w:val="28"/>
        </w:rPr>
        <w:t>R</w:t>
      </w:r>
      <w:r w:rsidRPr="00CC383C">
        <w:rPr>
          <w:rFonts w:ascii="Times New Roman" w:hAnsi="Times New Roman" w:cs="Times New Roman"/>
          <w:sz w:val="28"/>
          <w:szCs w:val="28"/>
        </w:rPr>
        <w:t xml:space="preserve">espondent and was deposited by the </w:t>
      </w:r>
      <w:r w:rsidR="00A87A50">
        <w:rPr>
          <w:rFonts w:ascii="Times New Roman" w:hAnsi="Times New Roman" w:cs="Times New Roman"/>
          <w:sz w:val="28"/>
          <w:szCs w:val="28"/>
        </w:rPr>
        <w:t>P</w:t>
      </w:r>
      <w:r w:rsidRPr="00CC383C">
        <w:rPr>
          <w:rFonts w:ascii="Times New Roman" w:hAnsi="Times New Roman" w:cs="Times New Roman"/>
          <w:sz w:val="28"/>
          <w:szCs w:val="28"/>
        </w:rPr>
        <w:t xml:space="preserve">etitioner. Further, the Forum was also requested to direct the </w:t>
      </w:r>
      <w:r w:rsidR="00665813">
        <w:rPr>
          <w:rFonts w:ascii="Times New Roman" w:hAnsi="Times New Roman" w:cs="Times New Roman"/>
          <w:sz w:val="28"/>
          <w:szCs w:val="28"/>
        </w:rPr>
        <w:t>R</w:t>
      </w:r>
      <w:r w:rsidRPr="00CC383C">
        <w:rPr>
          <w:rFonts w:ascii="Times New Roman" w:hAnsi="Times New Roman" w:cs="Times New Roman"/>
          <w:sz w:val="28"/>
          <w:szCs w:val="28"/>
        </w:rPr>
        <w:t>espondent to provide</w:t>
      </w:r>
      <w:r w:rsidR="00DF0F85">
        <w:rPr>
          <w:rFonts w:ascii="Times New Roman" w:hAnsi="Times New Roman" w:cs="Times New Roman"/>
          <w:sz w:val="28"/>
          <w:szCs w:val="28"/>
        </w:rPr>
        <w:t>:</w:t>
      </w:r>
    </w:p>
    <w:p w:rsidR="00A47D48" w:rsidRPr="00665813" w:rsidRDefault="009C7209" w:rsidP="008E28AE">
      <w:pPr>
        <w:pStyle w:val="ListParagraph"/>
        <w:numPr>
          <w:ilvl w:val="0"/>
          <w:numId w:val="4"/>
        </w:numPr>
        <w:spacing w:line="360" w:lineRule="auto"/>
        <w:jc w:val="both"/>
        <w:rPr>
          <w:rFonts w:ascii="Times New Roman" w:hAnsi="Times New Roman" w:cs="Times New Roman"/>
          <w:i/>
          <w:sz w:val="28"/>
          <w:szCs w:val="28"/>
        </w:rPr>
      </w:pPr>
      <w:r w:rsidRPr="00665813">
        <w:rPr>
          <w:rFonts w:ascii="Times New Roman" w:hAnsi="Times New Roman" w:cs="Times New Roman"/>
          <w:i/>
          <w:sz w:val="28"/>
          <w:szCs w:val="28"/>
        </w:rPr>
        <w:t xml:space="preserve"> </w:t>
      </w:r>
      <w:r w:rsidR="00A47D48" w:rsidRPr="00665813">
        <w:rPr>
          <w:rFonts w:ascii="Times New Roman" w:hAnsi="Times New Roman" w:cs="Times New Roman"/>
          <w:i/>
          <w:sz w:val="28"/>
          <w:szCs w:val="28"/>
        </w:rPr>
        <w:t>C</w:t>
      </w:r>
      <w:r w:rsidRPr="00665813">
        <w:rPr>
          <w:rFonts w:ascii="Times New Roman" w:hAnsi="Times New Roman" w:cs="Times New Roman"/>
          <w:i/>
          <w:sz w:val="28"/>
          <w:szCs w:val="28"/>
        </w:rPr>
        <w:t xml:space="preserve">opy of each estimate </w:t>
      </w:r>
      <w:r w:rsidR="000D22B3" w:rsidRPr="00665813">
        <w:rPr>
          <w:rFonts w:ascii="Times New Roman" w:hAnsi="Times New Roman" w:cs="Times New Roman"/>
          <w:i/>
          <w:sz w:val="28"/>
          <w:szCs w:val="28"/>
        </w:rPr>
        <w:t>and</w:t>
      </w:r>
      <w:r w:rsidRPr="00665813">
        <w:rPr>
          <w:rFonts w:ascii="Times New Roman" w:hAnsi="Times New Roman" w:cs="Times New Roman"/>
          <w:i/>
          <w:sz w:val="28"/>
          <w:szCs w:val="28"/>
        </w:rPr>
        <w:t xml:space="preserve"> revised estimate (if any) as prepared by the </w:t>
      </w:r>
      <w:r w:rsidR="00E042ED" w:rsidRPr="00665813">
        <w:rPr>
          <w:rFonts w:ascii="Times New Roman" w:hAnsi="Times New Roman" w:cs="Times New Roman"/>
          <w:i/>
          <w:sz w:val="28"/>
          <w:szCs w:val="28"/>
        </w:rPr>
        <w:t>R</w:t>
      </w:r>
      <w:r w:rsidRPr="00665813">
        <w:rPr>
          <w:rFonts w:ascii="Times New Roman" w:hAnsi="Times New Roman" w:cs="Times New Roman"/>
          <w:i/>
          <w:sz w:val="28"/>
          <w:szCs w:val="28"/>
        </w:rPr>
        <w:t xml:space="preserve">espondent from time to time for release of extension in load </w:t>
      </w:r>
      <w:r w:rsidR="000D22B3" w:rsidRPr="00665813">
        <w:rPr>
          <w:rFonts w:ascii="Times New Roman" w:hAnsi="Times New Roman" w:cs="Times New Roman"/>
          <w:i/>
          <w:sz w:val="28"/>
          <w:szCs w:val="28"/>
        </w:rPr>
        <w:t>and</w:t>
      </w:r>
      <w:r w:rsidRPr="00665813">
        <w:rPr>
          <w:rFonts w:ascii="Times New Roman" w:hAnsi="Times New Roman" w:cs="Times New Roman"/>
          <w:i/>
          <w:sz w:val="28"/>
          <w:szCs w:val="28"/>
        </w:rPr>
        <w:t xml:space="preserve"> for grant </w:t>
      </w:r>
      <w:r w:rsidR="00A47D48" w:rsidRPr="00665813">
        <w:rPr>
          <w:rFonts w:ascii="Times New Roman" w:hAnsi="Times New Roman" w:cs="Times New Roman"/>
          <w:i/>
          <w:sz w:val="28"/>
          <w:szCs w:val="28"/>
        </w:rPr>
        <w:t>of continuous process status.</w:t>
      </w:r>
    </w:p>
    <w:p w:rsidR="009C7209" w:rsidRPr="00665813" w:rsidRDefault="009C7209" w:rsidP="008E28AE">
      <w:pPr>
        <w:pStyle w:val="ListParagraph"/>
        <w:numPr>
          <w:ilvl w:val="0"/>
          <w:numId w:val="4"/>
        </w:numPr>
        <w:spacing w:line="360" w:lineRule="auto"/>
        <w:jc w:val="both"/>
        <w:rPr>
          <w:rFonts w:ascii="Times New Roman" w:hAnsi="Times New Roman" w:cs="Times New Roman"/>
          <w:i/>
          <w:sz w:val="28"/>
          <w:szCs w:val="28"/>
        </w:rPr>
      </w:pPr>
      <w:r w:rsidRPr="00665813">
        <w:rPr>
          <w:rFonts w:ascii="Times New Roman" w:hAnsi="Times New Roman" w:cs="Times New Roman"/>
          <w:i/>
          <w:sz w:val="28"/>
          <w:szCs w:val="28"/>
        </w:rPr>
        <w:t xml:space="preserve"> Copy of all the relevant IWR </w:t>
      </w:r>
      <w:r w:rsidR="000D22B3" w:rsidRPr="00665813">
        <w:rPr>
          <w:rFonts w:ascii="Times New Roman" w:hAnsi="Times New Roman" w:cs="Times New Roman"/>
          <w:i/>
          <w:sz w:val="28"/>
          <w:szCs w:val="28"/>
        </w:rPr>
        <w:t>and</w:t>
      </w:r>
      <w:r w:rsidRPr="00665813">
        <w:rPr>
          <w:rFonts w:ascii="Times New Roman" w:hAnsi="Times New Roman" w:cs="Times New Roman"/>
          <w:i/>
          <w:sz w:val="28"/>
          <w:szCs w:val="28"/>
        </w:rPr>
        <w:t xml:space="preserve"> SRW, so that further submission  </w:t>
      </w:r>
      <w:r w:rsidR="00A87A50" w:rsidRPr="00665813">
        <w:rPr>
          <w:rFonts w:ascii="Times New Roman" w:hAnsi="Times New Roman" w:cs="Times New Roman"/>
          <w:i/>
          <w:sz w:val="28"/>
          <w:szCs w:val="28"/>
        </w:rPr>
        <w:t>could</w:t>
      </w:r>
      <w:r w:rsidRPr="00665813">
        <w:rPr>
          <w:rFonts w:ascii="Times New Roman" w:hAnsi="Times New Roman" w:cs="Times New Roman"/>
          <w:i/>
          <w:sz w:val="28"/>
          <w:szCs w:val="28"/>
        </w:rPr>
        <w:t xml:space="preserve"> be made for</w:t>
      </w:r>
      <w:r w:rsidR="00A87A50" w:rsidRPr="00665813">
        <w:rPr>
          <w:rFonts w:ascii="Times New Roman" w:hAnsi="Times New Roman" w:cs="Times New Roman"/>
          <w:i/>
          <w:sz w:val="28"/>
          <w:szCs w:val="28"/>
        </w:rPr>
        <w:t xml:space="preserve"> c</w:t>
      </w:r>
      <w:r w:rsidRPr="00665813">
        <w:rPr>
          <w:rFonts w:ascii="Times New Roman" w:hAnsi="Times New Roman" w:cs="Times New Roman"/>
          <w:i/>
          <w:sz w:val="28"/>
          <w:szCs w:val="28"/>
        </w:rPr>
        <w:t>onsideration of</w:t>
      </w:r>
      <w:r w:rsidR="00A87A50" w:rsidRPr="00665813">
        <w:rPr>
          <w:rFonts w:ascii="Times New Roman" w:hAnsi="Times New Roman" w:cs="Times New Roman"/>
          <w:i/>
          <w:sz w:val="28"/>
          <w:szCs w:val="28"/>
        </w:rPr>
        <w:t xml:space="preserve"> the </w:t>
      </w:r>
      <w:r w:rsidRPr="00665813">
        <w:rPr>
          <w:rFonts w:ascii="Times New Roman" w:hAnsi="Times New Roman" w:cs="Times New Roman"/>
          <w:i/>
          <w:sz w:val="28"/>
          <w:szCs w:val="28"/>
        </w:rPr>
        <w:t xml:space="preserve"> Forum</w:t>
      </w:r>
      <w:r w:rsidR="00DF0F85" w:rsidRPr="00665813">
        <w:rPr>
          <w:rFonts w:ascii="Times New Roman" w:hAnsi="Times New Roman" w:cs="Times New Roman"/>
          <w:i/>
          <w:sz w:val="28"/>
          <w:szCs w:val="28"/>
        </w:rPr>
        <w:t>.</w:t>
      </w:r>
    </w:p>
    <w:p w:rsidR="003F5488" w:rsidRDefault="00A47D48" w:rsidP="00A47D48">
      <w:pPr>
        <w:tabs>
          <w:tab w:val="left" w:pos="1530"/>
        </w:tabs>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793A5B">
        <w:rPr>
          <w:rFonts w:ascii="Times New Roman" w:hAnsi="Times New Roman" w:cs="Times New Roman"/>
          <w:sz w:val="28"/>
          <w:szCs w:val="28"/>
        </w:rPr>
        <w:t>PR further stated that d</w:t>
      </w:r>
      <w:r w:rsidR="0022142C">
        <w:rPr>
          <w:rFonts w:ascii="Times New Roman" w:hAnsi="Times New Roman" w:cs="Times New Roman"/>
          <w:sz w:val="28"/>
          <w:szCs w:val="28"/>
        </w:rPr>
        <w:t>uring proceeding i</w:t>
      </w:r>
      <w:r w:rsidR="009C7209" w:rsidRPr="00CC383C">
        <w:rPr>
          <w:rFonts w:ascii="Times New Roman" w:hAnsi="Times New Roman" w:cs="Times New Roman"/>
          <w:sz w:val="28"/>
          <w:szCs w:val="28"/>
        </w:rPr>
        <w:t>n the case</w:t>
      </w:r>
      <w:r w:rsidR="0022142C">
        <w:rPr>
          <w:rFonts w:ascii="Times New Roman" w:hAnsi="Times New Roman" w:cs="Times New Roman"/>
          <w:sz w:val="28"/>
          <w:szCs w:val="28"/>
        </w:rPr>
        <w:t xml:space="preserve"> in the Forum</w:t>
      </w:r>
      <w:r w:rsidR="009C7209" w:rsidRPr="00CC383C">
        <w:rPr>
          <w:rFonts w:ascii="Times New Roman" w:hAnsi="Times New Roman" w:cs="Times New Roman"/>
          <w:sz w:val="28"/>
          <w:szCs w:val="28"/>
        </w:rPr>
        <w:t xml:space="preserve">, the </w:t>
      </w:r>
      <w:r w:rsidR="00793A5B">
        <w:rPr>
          <w:rFonts w:ascii="Times New Roman" w:hAnsi="Times New Roman" w:cs="Times New Roman"/>
          <w:sz w:val="28"/>
          <w:szCs w:val="28"/>
        </w:rPr>
        <w:t>R</w:t>
      </w:r>
      <w:r w:rsidR="009C7209" w:rsidRPr="00CC383C">
        <w:rPr>
          <w:rFonts w:ascii="Times New Roman" w:hAnsi="Times New Roman" w:cs="Times New Roman"/>
          <w:sz w:val="28"/>
          <w:szCs w:val="28"/>
        </w:rPr>
        <w:t>espondent provided only the copy of estimate and copy of IWR depicting detail</w:t>
      </w:r>
      <w:r w:rsidR="0022142C">
        <w:rPr>
          <w:rFonts w:ascii="Times New Roman" w:hAnsi="Times New Roman" w:cs="Times New Roman"/>
          <w:sz w:val="28"/>
          <w:szCs w:val="28"/>
        </w:rPr>
        <w:t>s</w:t>
      </w:r>
      <w:r w:rsidR="009C7209" w:rsidRPr="00CC383C">
        <w:rPr>
          <w:rFonts w:ascii="Times New Roman" w:hAnsi="Times New Roman" w:cs="Times New Roman"/>
          <w:sz w:val="28"/>
          <w:szCs w:val="28"/>
        </w:rPr>
        <w:t xml:space="preserve">/actual cost of material used and measured as per IWR. After verification of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 xml:space="preserve">estimate </w:t>
      </w:r>
      <w:r w:rsidR="00793A5B">
        <w:rPr>
          <w:rFonts w:ascii="Times New Roman" w:hAnsi="Times New Roman" w:cs="Times New Roman"/>
          <w:sz w:val="28"/>
          <w:szCs w:val="28"/>
        </w:rPr>
        <w:t xml:space="preserve">and </w:t>
      </w:r>
      <w:r w:rsidR="009C7209" w:rsidRPr="00CC383C">
        <w:rPr>
          <w:rFonts w:ascii="Times New Roman" w:hAnsi="Times New Roman" w:cs="Times New Roman"/>
          <w:sz w:val="28"/>
          <w:szCs w:val="28"/>
        </w:rPr>
        <w:t>IWR, it was noticed that an amount of Rs.</w:t>
      </w:r>
      <w:r w:rsidR="00793A5B">
        <w:rPr>
          <w:rFonts w:ascii="Times New Roman" w:hAnsi="Times New Roman" w:cs="Times New Roman"/>
          <w:sz w:val="28"/>
          <w:szCs w:val="28"/>
        </w:rPr>
        <w:t xml:space="preserve"> </w:t>
      </w:r>
      <w:r w:rsidR="009C7209" w:rsidRPr="00CC383C">
        <w:rPr>
          <w:rFonts w:ascii="Times New Roman" w:hAnsi="Times New Roman" w:cs="Times New Roman"/>
          <w:sz w:val="28"/>
          <w:szCs w:val="28"/>
        </w:rPr>
        <w:t>3</w:t>
      </w:r>
      <w:r w:rsidR="00793A5B">
        <w:rPr>
          <w:rFonts w:ascii="Times New Roman" w:hAnsi="Times New Roman" w:cs="Times New Roman"/>
          <w:sz w:val="28"/>
          <w:szCs w:val="28"/>
        </w:rPr>
        <w:t>,</w:t>
      </w:r>
      <w:r w:rsidR="009C7209" w:rsidRPr="00CC383C">
        <w:rPr>
          <w:rFonts w:ascii="Times New Roman" w:hAnsi="Times New Roman" w:cs="Times New Roman"/>
          <w:sz w:val="28"/>
          <w:szCs w:val="28"/>
        </w:rPr>
        <w:t>78</w:t>
      </w:r>
      <w:r w:rsidR="00793A5B">
        <w:rPr>
          <w:rFonts w:ascii="Times New Roman" w:hAnsi="Times New Roman" w:cs="Times New Roman"/>
          <w:sz w:val="28"/>
          <w:szCs w:val="28"/>
        </w:rPr>
        <w:t>,</w:t>
      </w:r>
      <w:r w:rsidR="009C7209" w:rsidRPr="00CC383C">
        <w:rPr>
          <w:rFonts w:ascii="Times New Roman" w:hAnsi="Times New Roman" w:cs="Times New Roman"/>
          <w:sz w:val="28"/>
          <w:szCs w:val="28"/>
        </w:rPr>
        <w:t>173/-</w:t>
      </w:r>
      <w:r w:rsidR="00E042ED">
        <w:rPr>
          <w:rFonts w:ascii="Times New Roman" w:hAnsi="Times New Roman" w:cs="Times New Roman"/>
          <w:sz w:val="28"/>
          <w:szCs w:val="28"/>
        </w:rPr>
        <w:t>,</w:t>
      </w:r>
      <w:r w:rsidR="009C7209" w:rsidRPr="00CC383C">
        <w:rPr>
          <w:rFonts w:ascii="Times New Roman" w:hAnsi="Times New Roman" w:cs="Times New Roman"/>
          <w:sz w:val="28"/>
          <w:szCs w:val="28"/>
        </w:rPr>
        <w:t xml:space="preserve"> deposited</w:t>
      </w:r>
      <w:r w:rsidR="007544C1">
        <w:rPr>
          <w:rFonts w:ascii="Times New Roman" w:hAnsi="Times New Roman" w:cs="Times New Roman"/>
          <w:sz w:val="28"/>
          <w:szCs w:val="28"/>
        </w:rPr>
        <w:t xml:space="preserve"> </w:t>
      </w:r>
      <w:r w:rsidR="0022142C">
        <w:rPr>
          <w:rFonts w:ascii="Times New Roman" w:hAnsi="Times New Roman" w:cs="Times New Roman"/>
          <w:sz w:val="28"/>
          <w:szCs w:val="28"/>
        </w:rPr>
        <w:t xml:space="preserve">in </w:t>
      </w:r>
      <w:r w:rsidR="007544C1" w:rsidRPr="00CC383C">
        <w:rPr>
          <w:rFonts w:ascii="Times New Roman" w:hAnsi="Times New Roman" w:cs="Times New Roman"/>
          <w:sz w:val="28"/>
          <w:szCs w:val="28"/>
        </w:rPr>
        <w:t>excess</w:t>
      </w:r>
      <w:r w:rsidR="00E042ED">
        <w:rPr>
          <w:rFonts w:ascii="Times New Roman" w:hAnsi="Times New Roman" w:cs="Times New Roman"/>
          <w:sz w:val="28"/>
          <w:szCs w:val="28"/>
        </w:rPr>
        <w:t>,</w:t>
      </w:r>
      <w:r w:rsidR="009C7209" w:rsidRPr="00CC383C">
        <w:rPr>
          <w:rFonts w:ascii="Times New Roman" w:hAnsi="Times New Roman" w:cs="Times New Roman"/>
          <w:sz w:val="28"/>
          <w:szCs w:val="28"/>
        </w:rPr>
        <w:t xml:space="preserve"> </w:t>
      </w:r>
      <w:r w:rsidR="00793A5B">
        <w:rPr>
          <w:rFonts w:ascii="Times New Roman" w:hAnsi="Times New Roman" w:cs="Times New Roman"/>
          <w:sz w:val="28"/>
          <w:szCs w:val="28"/>
        </w:rPr>
        <w:t>wa</w:t>
      </w:r>
      <w:r w:rsidR="009C7209" w:rsidRPr="00CC383C">
        <w:rPr>
          <w:rFonts w:ascii="Times New Roman" w:hAnsi="Times New Roman" w:cs="Times New Roman"/>
          <w:sz w:val="28"/>
          <w:szCs w:val="28"/>
        </w:rPr>
        <w:t xml:space="preserve">s also refundable to the </w:t>
      </w:r>
      <w:r w:rsidR="00793A5B">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w:t>
      </w:r>
      <w:r w:rsidR="0022142C">
        <w:rPr>
          <w:rFonts w:ascii="Times New Roman" w:hAnsi="Times New Roman" w:cs="Times New Roman"/>
          <w:sz w:val="28"/>
          <w:szCs w:val="28"/>
        </w:rPr>
        <w:t>apart from</w:t>
      </w:r>
      <w:r w:rsidR="009C7209" w:rsidRPr="00CC383C">
        <w:rPr>
          <w:rFonts w:ascii="Times New Roman" w:hAnsi="Times New Roman" w:cs="Times New Roman"/>
          <w:sz w:val="28"/>
          <w:szCs w:val="28"/>
        </w:rPr>
        <w:t xml:space="preserve"> additional amount of Rs.1</w:t>
      </w:r>
      <w:r w:rsidR="00793A5B">
        <w:rPr>
          <w:rFonts w:ascii="Times New Roman" w:hAnsi="Times New Roman" w:cs="Times New Roman"/>
          <w:sz w:val="28"/>
          <w:szCs w:val="28"/>
        </w:rPr>
        <w:t>,</w:t>
      </w:r>
      <w:r w:rsidR="009C7209" w:rsidRPr="00CC383C">
        <w:rPr>
          <w:rFonts w:ascii="Times New Roman" w:hAnsi="Times New Roman" w:cs="Times New Roman"/>
          <w:sz w:val="28"/>
          <w:szCs w:val="28"/>
        </w:rPr>
        <w:t>40</w:t>
      </w:r>
      <w:r w:rsidR="00793A5B">
        <w:rPr>
          <w:rFonts w:ascii="Times New Roman" w:hAnsi="Times New Roman" w:cs="Times New Roman"/>
          <w:sz w:val="28"/>
          <w:szCs w:val="28"/>
        </w:rPr>
        <w:t>,</w:t>
      </w:r>
      <w:r w:rsidR="009C7209" w:rsidRPr="00CC383C">
        <w:rPr>
          <w:rFonts w:ascii="Times New Roman" w:hAnsi="Times New Roman" w:cs="Times New Roman"/>
          <w:sz w:val="28"/>
          <w:szCs w:val="28"/>
        </w:rPr>
        <w:t>183/- deposited</w:t>
      </w:r>
      <w:r w:rsidR="00E042ED">
        <w:rPr>
          <w:rFonts w:ascii="Times New Roman" w:hAnsi="Times New Roman" w:cs="Times New Roman"/>
          <w:sz w:val="28"/>
          <w:szCs w:val="28"/>
        </w:rPr>
        <w:t>,</w:t>
      </w:r>
      <w:r w:rsidR="009C7209" w:rsidRPr="00CC383C">
        <w:rPr>
          <w:rFonts w:ascii="Times New Roman" w:hAnsi="Times New Roman" w:cs="Times New Roman"/>
          <w:sz w:val="28"/>
          <w:szCs w:val="28"/>
        </w:rPr>
        <w:t xml:space="preserve"> under protest</w:t>
      </w:r>
      <w:r w:rsidR="00E042ED">
        <w:rPr>
          <w:rFonts w:ascii="Times New Roman" w:hAnsi="Times New Roman" w:cs="Times New Roman"/>
          <w:sz w:val="28"/>
          <w:szCs w:val="28"/>
        </w:rPr>
        <w:t>,</w:t>
      </w:r>
      <w:r w:rsidR="009C7209" w:rsidRPr="00CC383C">
        <w:rPr>
          <w:rFonts w:ascii="Times New Roman" w:hAnsi="Times New Roman" w:cs="Times New Roman"/>
          <w:sz w:val="28"/>
          <w:szCs w:val="28"/>
        </w:rPr>
        <w:t xml:space="preserve"> by </w:t>
      </w:r>
      <w:r w:rsidR="000D22B3">
        <w:rPr>
          <w:rFonts w:ascii="Times New Roman" w:hAnsi="Times New Roman" w:cs="Times New Roman"/>
          <w:sz w:val="28"/>
          <w:szCs w:val="28"/>
        </w:rPr>
        <w:t>the P</w:t>
      </w:r>
      <w:r w:rsidR="009C7209" w:rsidRPr="00CC383C">
        <w:rPr>
          <w:rFonts w:ascii="Times New Roman" w:hAnsi="Times New Roman" w:cs="Times New Roman"/>
          <w:sz w:val="28"/>
          <w:szCs w:val="28"/>
        </w:rPr>
        <w:t>etitioner, as difference of cost of 11KV outgoing breaker, on the basis of memo no.</w:t>
      </w:r>
      <w:r w:rsidR="0018460F">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5 dated </w:t>
      </w:r>
      <w:r w:rsidR="0018460F">
        <w:rPr>
          <w:rFonts w:ascii="Times New Roman" w:hAnsi="Times New Roman" w:cs="Times New Roman"/>
          <w:sz w:val="28"/>
          <w:szCs w:val="28"/>
        </w:rPr>
        <w:t xml:space="preserve"> 0</w:t>
      </w:r>
      <w:r w:rsidR="009C7209" w:rsidRPr="00CC383C">
        <w:rPr>
          <w:rFonts w:ascii="Times New Roman" w:hAnsi="Times New Roman" w:cs="Times New Roman"/>
          <w:sz w:val="28"/>
          <w:szCs w:val="28"/>
        </w:rPr>
        <w:t>4.</w:t>
      </w:r>
      <w:r w:rsidR="0018460F">
        <w:rPr>
          <w:rFonts w:ascii="Times New Roman" w:hAnsi="Times New Roman" w:cs="Times New Roman"/>
          <w:sz w:val="28"/>
          <w:szCs w:val="28"/>
        </w:rPr>
        <w:t>0</w:t>
      </w:r>
      <w:r w:rsidR="009C7209" w:rsidRPr="00CC383C">
        <w:rPr>
          <w:rFonts w:ascii="Times New Roman" w:hAnsi="Times New Roman" w:cs="Times New Roman"/>
          <w:sz w:val="28"/>
          <w:szCs w:val="28"/>
        </w:rPr>
        <w:t>1.2017 of AAO/R</w:t>
      </w:r>
      <w:r w:rsidR="00665813">
        <w:rPr>
          <w:rFonts w:ascii="Times New Roman" w:hAnsi="Times New Roman" w:cs="Times New Roman"/>
          <w:sz w:val="28"/>
          <w:szCs w:val="28"/>
        </w:rPr>
        <w:t>evenue Audit Party</w:t>
      </w:r>
      <w:r w:rsidR="006B1E1C">
        <w:rPr>
          <w:rFonts w:ascii="Times New Roman" w:hAnsi="Times New Roman" w:cs="Times New Roman"/>
          <w:sz w:val="28"/>
          <w:szCs w:val="28"/>
        </w:rPr>
        <w:t>,</w:t>
      </w:r>
      <w:r w:rsidR="009C7209" w:rsidRPr="00CC383C">
        <w:rPr>
          <w:rFonts w:ascii="Times New Roman" w:hAnsi="Times New Roman" w:cs="Times New Roman"/>
          <w:sz w:val="28"/>
          <w:szCs w:val="28"/>
        </w:rPr>
        <w:t xml:space="preserve"> Ludhiana. However, the </w:t>
      </w:r>
      <w:r w:rsidR="003F5488">
        <w:rPr>
          <w:rFonts w:ascii="Times New Roman" w:hAnsi="Times New Roman" w:cs="Times New Roman"/>
          <w:sz w:val="28"/>
          <w:szCs w:val="28"/>
        </w:rPr>
        <w:t>Forum</w:t>
      </w:r>
      <w:r w:rsidR="009C7209" w:rsidRPr="00CC383C">
        <w:rPr>
          <w:rFonts w:ascii="Times New Roman" w:hAnsi="Times New Roman" w:cs="Times New Roman"/>
          <w:sz w:val="28"/>
          <w:szCs w:val="28"/>
        </w:rPr>
        <w:t xml:space="preserve"> did not consider the genuine pleadings of the </w:t>
      </w:r>
      <w:r w:rsidR="003F5488">
        <w:rPr>
          <w:rFonts w:ascii="Times New Roman" w:hAnsi="Times New Roman" w:cs="Times New Roman"/>
          <w:sz w:val="28"/>
          <w:szCs w:val="28"/>
        </w:rPr>
        <w:t>P</w:t>
      </w:r>
      <w:r w:rsidR="009C7209" w:rsidRPr="00CC383C">
        <w:rPr>
          <w:rFonts w:ascii="Times New Roman" w:hAnsi="Times New Roman" w:cs="Times New Roman"/>
          <w:sz w:val="28"/>
          <w:szCs w:val="28"/>
        </w:rPr>
        <w:t>etitioner and  decided that</w:t>
      </w:r>
      <w:r w:rsidR="00F74769">
        <w:rPr>
          <w:rFonts w:ascii="Times New Roman" w:hAnsi="Times New Roman" w:cs="Times New Roman"/>
          <w:sz w:val="28"/>
          <w:szCs w:val="28"/>
        </w:rPr>
        <w:t>:</w:t>
      </w:r>
      <w:r w:rsidR="009C7209" w:rsidRPr="00CC383C">
        <w:rPr>
          <w:rFonts w:ascii="Times New Roman" w:hAnsi="Times New Roman" w:cs="Times New Roman"/>
          <w:i/>
          <w:sz w:val="28"/>
          <w:szCs w:val="28"/>
        </w:rPr>
        <w:t xml:space="preserve"> </w:t>
      </w:r>
    </w:p>
    <w:p w:rsidR="009C7209" w:rsidRPr="00CC383C" w:rsidRDefault="003F5488" w:rsidP="00F74769">
      <w:pPr>
        <w:tabs>
          <w:tab w:val="left" w:pos="900"/>
          <w:tab w:val="left" w:pos="1530"/>
        </w:tabs>
        <w:spacing w:line="480" w:lineRule="auto"/>
        <w:ind w:left="900"/>
        <w:jc w:val="both"/>
        <w:rPr>
          <w:rFonts w:ascii="Times New Roman" w:hAnsi="Times New Roman" w:cs="Times New Roman"/>
          <w:sz w:val="28"/>
          <w:szCs w:val="28"/>
        </w:rPr>
      </w:pPr>
      <w:r>
        <w:rPr>
          <w:rFonts w:ascii="Times New Roman" w:hAnsi="Times New Roman" w:cs="Times New Roman"/>
          <w:i/>
          <w:sz w:val="28"/>
          <w:szCs w:val="28"/>
        </w:rPr>
        <w:tab/>
      </w:r>
      <w:r w:rsidR="009C7209" w:rsidRPr="00CC383C">
        <w:rPr>
          <w:rFonts w:ascii="Times New Roman" w:hAnsi="Times New Roman" w:cs="Times New Roman"/>
          <w:i/>
          <w:sz w:val="28"/>
          <w:szCs w:val="28"/>
        </w:rPr>
        <w:t>“</w:t>
      </w:r>
      <w:r w:rsidR="00F74769">
        <w:rPr>
          <w:rFonts w:ascii="Times New Roman" w:hAnsi="Times New Roman" w:cs="Times New Roman"/>
          <w:i/>
          <w:sz w:val="28"/>
          <w:szCs w:val="28"/>
        </w:rPr>
        <w:t>T</w:t>
      </w:r>
      <w:r w:rsidR="009C7209" w:rsidRPr="00CC383C">
        <w:rPr>
          <w:rFonts w:ascii="Times New Roman" w:hAnsi="Times New Roman" w:cs="Times New Roman"/>
          <w:i/>
          <w:sz w:val="28"/>
          <w:szCs w:val="28"/>
        </w:rPr>
        <w:t xml:space="preserve">he </w:t>
      </w:r>
      <w:r w:rsidR="009C7209" w:rsidRPr="00BD0CA0">
        <w:rPr>
          <w:rFonts w:ascii="Times New Roman" w:hAnsi="Times New Roman" w:cs="Times New Roman"/>
          <w:i/>
          <w:sz w:val="28"/>
          <w:szCs w:val="28"/>
        </w:rPr>
        <w:t>disputed cost of the difference of rates of VCB is not</w:t>
      </w:r>
      <w:r w:rsidR="009C7209" w:rsidRPr="00BD0CA0">
        <w:rPr>
          <w:rFonts w:ascii="Times New Roman" w:hAnsi="Times New Roman" w:cs="Times New Roman"/>
          <w:i/>
          <w:sz w:val="28"/>
          <w:szCs w:val="28"/>
          <w:u w:val="single"/>
        </w:rPr>
        <w:t xml:space="preserve"> </w:t>
      </w:r>
      <w:r w:rsidR="009C7209" w:rsidRPr="00BD0CA0">
        <w:rPr>
          <w:rFonts w:ascii="Times New Roman" w:hAnsi="Times New Roman" w:cs="Times New Roman"/>
          <w:i/>
          <w:sz w:val="28"/>
          <w:szCs w:val="28"/>
        </w:rPr>
        <w:t xml:space="preserve">contested anywhere. Moreover, it is mentioned that the difference of rates regarding various items depicted in above contention by </w:t>
      </w:r>
      <w:r w:rsidR="009C7209" w:rsidRPr="00BD0CA0">
        <w:rPr>
          <w:rFonts w:ascii="Times New Roman" w:hAnsi="Times New Roman" w:cs="Times New Roman"/>
          <w:i/>
          <w:sz w:val="28"/>
          <w:szCs w:val="28"/>
        </w:rPr>
        <w:lastRenderedPageBreak/>
        <w:t>the PR is not part of this dispute case; only the difference of cost of VCB is there.</w:t>
      </w:r>
      <w:r w:rsidR="009C7209" w:rsidRPr="00CC383C">
        <w:rPr>
          <w:rFonts w:ascii="Times New Roman" w:hAnsi="Times New Roman" w:cs="Times New Roman"/>
          <w:i/>
          <w:sz w:val="28"/>
          <w:szCs w:val="28"/>
        </w:rPr>
        <w:t xml:space="preserve"> </w:t>
      </w:r>
      <w:r w:rsidR="00A47D48">
        <w:rPr>
          <w:rFonts w:ascii="Times New Roman" w:hAnsi="Times New Roman" w:cs="Times New Roman"/>
          <w:i/>
          <w:sz w:val="28"/>
          <w:szCs w:val="28"/>
        </w:rPr>
        <w:t xml:space="preserve"> </w:t>
      </w:r>
      <w:r w:rsidR="009C7209" w:rsidRPr="00CC383C">
        <w:rPr>
          <w:rFonts w:ascii="Times New Roman" w:hAnsi="Times New Roman" w:cs="Times New Roman"/>
          <w:i/>
          <w:sz w:val="28"/>
          <w:szCs w:val="28"/>
        </w:rPr>
        <w:t xml:space="preserve">As the amount charged is on account of the CC No.60/2014 dated 30.12.2014 depicting various rates of different items has been followed. Therefore, the amount charged is correct and recoverable”. </w:t>
      </w:r>
      <w:r w:rsidR="009C7209" w:rsidRPr="00CC383C">
        <w:rPr>
          <w:rFonts w:ascii="Times New Roman" w:hAnsi="Times New Roman" w:cs="Times New Roman"/>
          <w:sz w:val="28"/>
          <w:szCs w:val="28"/>
        </w:rPr>
        <w:t xml:space="preserve"> </w:t>
      </w:r>
    </w:p>
    <w:p w:rsidR="009C7209" w:rsidRPr="00CC383C" w:rsidRDefault="00473FDD" w:rsidP="00473FD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CE3316">
        <w:rPr>
          <w:rFonts w:ascii="Times New Roman" w:hAnsi="Times New Roman" w:cs="Times New Roman"/>
          <w:sz w:val="28"/>
          <w:szCs w:val="28"/>
        </w:rPr>
        <w:t>R</w:t>
      </w:r>
      <w:r>
        <w:rPr>
          <w:rFonts w:ascii="Times New Roman" w:hAnsi="Times New Roman" w:cs="Times New Roman"/>
          <w:sz w:val="28"/>
          <w:szCs w:val="28"/>
        </w:rPr>
        <w:t xml:space="preserve"> stated that the</w:t>
      </w:r>
      <w:r w:rsidR="009C7209" w:rsidRPr="00CC383C">
        <w:rPr>
          <w:rFonts w:ascii="Times New Roman" w:hAnsi="Times New Roman" w:cs="Times New Roman"/>
          <w:sz w:val="28"/>
          <w:szCs w:val="28"/>
        </w:rPr>
        <w:t xml:space="preserve"> </w:t>
      </w:r>
      <w:r w:rsidR="000D22B3">
        <w:rPr>
          <w:rFonts w:ascii="Times New Roman" w:hAnsi="Times New Roman" w:cs="Times New Roman"/>
          <w:sz w:val="28"/>
          <w:szCs w:val="28"/>
        </w:rPr>
        <w:t xml:space="preserve">contents </w:t>
      </w:r>
      <w:r w:rsidR="009C7209" w:rsidRPr="00CC383C">
        <w:rPr>
          <w:rFonts w:ascii="Times New Roman" w:hAnsi="Times New Roman" w:cs="Times New Roman"/>
          <w:sz w:val="28"/>
          <w:szCs w:val="28"/>
        </w:rPr>
        <w:t xml:space="preserve">of </w:t>
      </w:r>
      <w:r w:rsidR="0022142C">
        <w:rPr>
          <w:rFonts w:ascii="Times New Roman" w:hAnsi="Times New Roman" w:cs="Times New Roman"/>
          <w:sz w:val="28"/>
          <w:szCs w:val="28"/>
        </w:rPr>
        <w:t xml:space="preserve">the above </w:t>
      </w:r>
      <w:r w:rsidR="009C7209" w:rsidRPr="00CC383C">
        <w:rPr>
          <w:rFonts w:ascii="Times New Roman" w:hAnsi="Times New Roman" w:cs="Times New Roman"/>
          <w:sz w:val="28"/>
          <w:szCs w:val="28"/>
        </w:rPr>
        <w:t xml:space="preserve">decision itself </w:t>
      </w:r>
      <w:r w:rsidR="000D22B3">
        <w:rPr>
          <w:rFonts w:ascii="Times New Roman" w:hAnsi="Times New Roman" w:cs="Times New Roman"/>
          <w:sz w:val="28"/>
          <w:szCs w:val="28"/>
        </w:rPr>
        <w:t xml:space="preserve">showed that it was </w:t>
      </w:r>
      <w:r w:rsidR="009C7209" w:rsidRPr="00CC383C">
        <w:rPr>
          <w:rFonts w:ascii="Times New Roman" w:hAnsi="Times New Roman" w:cs="Times New Roman"/>
          <w:sz w:val="28"/>
          <w:szCs w:val="28"/>
        </w:rPr>
        <w:t>contradictory, non-speaking and biased.</w:t>
      </w:r>
      <w:r>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The </w:t>
      </w:r>
      <w:r>
        <w:rPr>
          <w:rFonts w:ascii="Times New Roman" w:hAnsi="Times New Roman" w:cs="Times New Roman"/>
          <w:sz w:val="28"/>
          <w:szCs w:val="28"/>
        </w:rPr>
        <w:t>Forum did not issue any separate judg</w:t>
      </w:r>
      <w:r w:rsidR="009C7209" w:rsidRPr="00CC383C">
        <w:rPr>
          <w:rFonts w:ascii="Times New Roman" w:hAnsi="Times New Roman" w:cs="Times New Roman"/>
          <w:sz w:val="28"/>
          <w:szCs w:val="28"/>
        </w:rPr>
        <w:t xml:space="preserve">ment (which </w:t>
      </w:r>
      <w:r>
        <w:rPr>
          <w:rFonts w:ascii="Times New Roman" w:hAnsi="Times New Roman" w:cs="Times New Roman"/>
          <w:sz w:val="28"/>
          <w:szCs w:val="28"/>
        </w:rPr>
        <w:t>wa</w:t>
      </w:r>
      <w:r w:rsidR="009C7209" w:rsidRPr="00CC383C">
        <w:rPr>
          <w:rFonts w:ascii="Times New Roman" w:hAnsi="Times New Roman" w:cs="Times New Roman"/>
          <w:sz w:val="28"/>
          <w:szCs w:val="28"/>
        </w:rPr>
        <w:t>s issued in every case), and only copy of final proceeding dated 11.8.2017</w:t>
      </w:r>
      <w:r w:rsidR="00E042ED">
        <w:rPr>
          <w:rFonts w:ascii="Times New Roman" w:hAnsi="Times New Roman" w:cs="Times New Roman"/>
          <w:sz w:val="28"/>
          <w:szCs w:val="28"/>
        </w:rPr>
        <w:t>,</w:t>
      </w:r>
      <w:r w:rsidR="009C7209" w:rsidRPr="00CC383C">
        <w:rPr>
          <w:rFonts w:ascii="Times New Roman" w:hAnsi="Times New Roman" w:cs="Times New Roman"/>
          <w:sz w:val="28"/>
          <w:szCs w:val="28"/>
        </w:rPr>
        <w:t xml:space="preserve"> vide which the case of the </w:t>
      </w:r>
      <w:r>
        <w:rPr>
          <w:rFonts w:ascii="Times New Roman" w:hAnsi="Times New Roman" w:cs="Times New Roman"/>
          <w:sz w:val="28"/>
          <w:szCs w:val="28"/>
        </w:rPr>
        <w:t>P</w:t>
      </w:r>
      <w:r w:rsidR="009C7209" w:rsidRPr="00CC383C">
        <w:rPr>
          <w:rFonts w:ascii="Times New Roman" w:hAnsi="Times New Roman" w:cs="Times New Roman"/>
          <w:sz w:val="28"/>
          <w:szCs w:val="28"/>
        </w:rPr>
        <w:t>etitioner  (CG-158 of 2017) ha</w:t>
      </w:r>
      <w:r>
        <w:rPr>
          <w:rFonts w:ascii="Times New Roman" w:hAnsi="Times New Roman" w:cs="Times New Roman"/>
          <w:sz w:val="28"/>
          <w:szCs w:val="28"/>
        </w:rPr>
        <w:t>d</w:t>
      </w:r>
      <w:r w:rsidR="009C7209" w:rsidRPr="00CC383C">
        <w:rPr>
          <w:rFonts w:ascii="Times New Roman" w:hAnsi="Times New Roman" w:cs="Times New Roman"/>
          <w:sz w:val="28"/>
          <w:szCs w:val="28"/>
        </w:rPr>
        <w:t xml:space="preserve"> been decided, was delivered to the PR on 11.8.2017 itself. The </w:t>
      </w:r>
      <w:r>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w:t>
      </w:r>
      <w:r>
        <w:rPr>
          <w:rFonts w:ascii="Times New Roman" w:hAnsi="Times New Roman" w:cs="Times New Roman"/>
          <w:sz w:val="28"/>
          <w:szCs w:val="28"/>
        </w:rPr>
        <w:t>wa</w:t>
      </w:r>
      <w:r w:rsidR="009C7209" w:rsidRPr="00CC383C">
        <w:rPr>
          <w:rFonts w:ascii="Times New Roman" w:hAnsi="Times New Roman" w:cs="Times New Roman"/>
          <w:sz w:val="28"/>
          <w:szCs w:val="28"/>
        </w:rPr>
        <w:t xml:space="preserve">s not satisfied with the decision of the Forum, therefore, the present appeal </w:t>
      </w:r>
      <w:r>
        <w:rPr>
          <w:rFonts w:ascii="Times New Roman" w:hAnsi="Times New Roman" w:cs="Times New Roman"/>
          <w:sz w:val="28"/>
          <w:szCs w:val="28"/>
        </w:rPr>
        <w:t>wa</w:t>
      </w:r>
      <w:r w:rsidR="009C7209" w:rsidRPr="00CC383C">
        <w:rPr>
          <w:rFonts w:ascii="Times New Roman" w:hAnsi="Times New Roman" w:cs="Times New Roman"/>
          <w:sz w:val="28"/>
          <w:szCs w:val="28"/>
        </w:rPr>
        <w:t>s filed.</w:t>
      </w:r>
    </w:p>
    <w:p w:rsidR="00F96AAC" w:rsidRDefault="00F96AAC" w:rsidP="009C7209">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 submitted that :</w:t>
      </w:r>
    </w:p>
    <w:p w:rsidR="009C7209" w:rsidRPr="00CC383C" w:rsidRDefault="00F96AAC" w:rsidP="00F96AAC">
      <w:pPr>
        <w:tabs>
          <w:tab w:val="left" w:pos="180"/>
          <w:tab w:val="left" w:pos="720"/>
          <w:tab w:val="left" w:pos="1440"/>
          <w:tab w:val="left" w:pos="2160"/>
          <w:tab w:val="left" w:pos="2880"/>
          <w:tab w:val="left" w:pos="3600"/>
          <w:tab w:val="center" w:pos="4680"/>
        </w:tabs>
        <w:spacing w:line="480" w:lineRule="auto"/>
        <w:ind w:left="1440" w:hanging="135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E3316">
        <w:rPr>
          <w:rFonts w:ascii="Times New Roman" w:hAnsi="Times New Roman" w:cs="Times New Roman"/>
          <w:sz w:val="28"/>
          <w:szCs w:val="28"/>
        </w:rPr>
        <w:t>(</w:t>
      </w:r>
      <w:r>
        <w:rPr>
          <w:rFonts w:ascii="Times New Roman" w:hAnsi="Times New Roman" w:cs="Times New Roman"/>
          <w:sz w:val="28"/>
          <w:szCs w:val="28"/>
        </w:rPr>
        <w:t>a)</w:t>
      </w:r>
      <w:r>
        <w:rPr>
          <w:rFonts w:ascii="Times New Roman" w:hAnsi="Times New Roman" w:cs="Times New Roman"/>
          <w:sz w:val="28"/>
          <w:szCs w:val="28"/>
        </w:rPr>
        <w:tab/>
      </w:r>
      <w:r w:rsidR="009C7209" w:rsidRPr="00CC383C">
        <w:rPr>
          <w:rFonts w:ascii="Times New Roman" w:hAnsi="Times New Roman" w:cs="Times New Roman"/>
          <w:sz w:val="28"/>
          <w:szCs w:val="28"/>
        </w:rPr>
        <w:t xml:space="preserve"> As per copy of </w:t>
      </w:r>
      <w:r w:rsidR="0022142C">
        <w:rPr>
          <w:rFonts w:ascii="Times New Roman" w:hAnsi="Times New Roman" w:cs="Times New Roman"/>
          <w:sz w:val="28"/>
          <w:szCs w:val="28"/>
        </w:rPr>
        <w:t xml:space="preserve">the sectioned </w:t>
      </w:r>
      <w:r w:rsidR="009C7209" w:rsidRPr="00CC383C">
        <w:rPr>
          <w:rFonts w:ascii="Times New Roman" w:hAnsi="Times New Roman" w:cs="Times New Roman"/>
          <w:sz w:val="28"/>
          <w:szCs w:val="28"/>
        </w:rPr>
        <w:t xml:space="preserve">estimate IWR provided by the </w:t>
      </w:r>
      <w:r>
        <w:rPr>
          <w:rFonts w:ascii="Times New Roman" w:hAnsi="Times New Roman" w:cs="Times New Roman"/>
          <w:sz w:val="28"/>
          <w:szCs w:val="28"/>
        </w:rPr>
        <w:t>R</w:t>
      </w:r>
      <w:r w:rsidR="009C7209" w:rsidRPr="00CC383C">
        <w:rPr>
          <w:rFonts w:ascii="Times New Roman" w:hAnsi="Times New Roman" w:cs="Times New Roman"/>
          <w:sz w:val="28"/>
          <w:szCs w:val="28"/>
        </w:rPr>
        <w:t>espondent</w:t>
      </w:r>
      <w:r w:rsidR="0022142C">
        <w:rPr>
          <w:rFonts w:ascii="Times New Roman" w:hAnsi="Times New Roman" w:cs="Times New Roman"/>
          <w:sz w:val="28"/>
          <w:szCs w:val="28"/>
        </w:rPr>
        <w:t>,</w:t>
      </w:r>
      <w:r w:rsidR="009C7209" w:rsidRPr="00CC383C">
        <w:rPr>
          <w:rFonts w:ascii="Times New Roman" w:hAnsi="Times New Roman" w:cs="Times New Roman"/>
          <w:sz w:val="28"/>
          <w:szCs w:val="28"/>
        </w:rPr>
        <w:t xml:space="preserve"> it </w:t>
      </w:r>
      <w:r>
        <w:rPr>
          <w:rFonts w:ascii="Times New Roman" w:hAnsi="Times New Roman" w:cs="Times New Roman"/>
          <w:sz w:val="28"/>
          <w:szCs w:val="28"/>
        </w:rPr>
        <w:t>wa</w:t>
      </w:r>
      <w:r w:rsidR="009C7209" w:rsidRPr="00CC383C">
        <w:rPr>
          <w:rFonts w:ascii="Times New Roman" w:hAnsi="Times New Roman" w:cs="Times New Roman"/>
          <w:sz w:val="28"/>
          <w:szCs w:val="28"/>
        </w:rPr>
        <w:t>s evident that 3 MS Rail Pole</w:t>
      </w:r>
      <w:r w:rsidR="0022142C">
        <w:rPr>
          <w:rFonts w:ascii="Times New Roman" w:hAnsi="Times New Roman" w:cs="Times New Roman"/>
          <w:sz w:val="28"/>
          <w:szCs w:val="28"/>
        </w:rPr>
        <w:t>s</w:t>
      </w:r>
      <w:r w:rsidR="009C7209" w:rsidRPr="00CC383C">
        <w:rPr>
          <w:rFonts w:ascii="Times New Roman" w:hAnsi="Times New Roman" w:cs="Times New Roman"/>
          <w:sz w:val="28"/>
          <w:szCs w:val="28"/>
        </w:rPr>
        <w:t>, 4 PCC Pole</w:t>
      </w:r>
      <w:r w:rsidR="000D22B3">
        <w:rPr>
          <w:rFonts w:ascii="Times New Roman" w:hAnsi="Times New Roman" w:cs="Times New Roman"/>
          <w:sz w:val="28"/>
          <w:szCs w:val="28"/>
        </w:rPr>
        <w:t xml:space="preserve">s </w:t>
      </w:r>
      <w:r w:rsidR="009C7209" w:rsidRPr="00CC383C">
        <w:rPr>
          <w:rFonts w:ascii="Times New Roman" w:hAnsi="Times New Roman" w:cs="Times New Roman"/>
          <w:sz w:val="28"/>
          <w:szCs w:val="28"/>
        </w:rPr>
        <w:t xml:space="preserve">(taken in the estimate) were not used for release of extension in </w:t>
      </w:r>
      <w:r w:rsidR="00E042ED">
        <w:rPr>
          <w:rFonts w:ascii="Times New Roman" w:hAnsi="Times New Roman" w:cs="Times New Roman"/>
          <w:sz w:val="28"/>
          <w:szCs w:val="28"/>
        </w:rPr>
        <w:t>L</w:t>
      </w:r>
      <w:r w:rsidR="009C7209" w:rsidRPr="00CC383C">
        <w:rPr>
          <w:rFonts w:ascii="Times New Roman" w:hAnsi="Times New Roman" w:cs="Times New Roman"/>
          <w:sz w:val="28"/>
          <w:szCs w:val="28"/>
        </w:rPr>
        <w:t>oad/CD by 700</w:t>
      </w:r>
      <w:r w:rsidR="00C31BE9">
        <w:rPr>
          <w:rFonts w:ascii="Times New Roman" w:hAnsi="Times New Roman" w:cs="Times New Roman"/>
          <w:sz w:val="28"/>
          <w:szCs w:val="28"/>
        </w:rPr>
        <w:t>k</w:t>
      </w:r>
      <w:r w:rsidR="008E1F5E">
        <w:rPr>
          <w:rFonts w:ascii="Times New Roman" w:hAnsi="Times New Roman" w:cs="Times New Roman"/>
          <w:sz w:val="28"/>
          <w:szCs w:val="28"/>
        </w:rPr>
        <w:t>W</w:t>
      </w:r>
      <w:r w:rsidR="009C7209" w:rsidRPr="00CC383C">
        <w:rPr>
          <w:rFonts w:ascii="Times New Roman" w:hAnsi="Times New Roman" w:cs="Times New Roman"/>
          <w:sz w:val="28"/>
          <w:szCs w:val="28"/>
        </w:rPr>
        <w:t>/700</w:t>
      </w:r>
      <w:r w:rsidR="00C31BE9">
        <w:rPr>
          <w:rFonts w:ascii="Times New Roman" w:hAnsi="Times New Roman" w:cs="Times New Roman"/>
          <w:sz w:val="28"/>
          <w:szCs w:val="28"/>
        </w:rPr>
        <w:t>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xml:space="preserve">, to the </w:t>
      </w:r>
      <w:r w:rsidR="0022142C" w:rsidRPr="00CC383C">
        <w:rPr>
          <w:rFonts w:ascii="Times New Roman" w:hAnsi="Times New Roman" w:cs="Times New Roman"/>
          <w:sz w:val="28"/>
          <w:szCs w:val="28"/>
        </w:rPr>
        <w:t>Petitioner.</w:t>
      </w:r>
      <w:r w:rsidR="009C7209" w:rsidRPr="00CC383C">
        <w:rPr>
          <w:rFonts w:ascii="Times New Roman" w:hAnsi="Times New Roman" w:cs="Times New Roman"/>
          <w:sz w:val="28"/>
          <w:szCs w:val="28"/>
        </w:rPr>
        <w:t xml:space="preserve"> Similarly, 3/C XLPE cable of 509 M</w:t>
      </w:r>
      <w:r w:rsidR="00CE3316">
        <w:rPr>
          <w:rFonts w:ascii="Times New Roman" w:hAnsi="Times New Roman" w:cs="Times New Roman"/>
          <w:sz w:val="28"/>
          <w:szCs w:val="28"/>
        </w:rPr>
        <w:t>e</w:t>
      </w:r>
      <w:r w:rsidR="009C7209" w:rsidRPr="00CC383C">
        <w:rPr>
          <w:rFonts w:ascii="Times New Roman" w:hAnsi="Times New Roman" w:cs="Times New Roman"/>
          <w:sz w:val="28"/>
          <w:szCs w:val="28"/>
        </w:rPr>
        <w:t>tr</w:t>
      </w:r>
      <w:r w:rsidR="00CE3316">
        <w:rPr>
          <w:rFonts w:ascii="Times New Roman" w:hAnsi="Times New Roman" w:cs="Times New Roman"/>
          <w:sz w:val="28"/>
          <w:szCs w:val="28"/>
        </w:rPr>
        <w:t>es</w:t>
      </w:r>
      <w:r w:rsidR="009C7209" w:rsidRPr="00CC383C">
        <w:rPr>
          <w:rFonts w:ascii="Times New Roman" w:hAnsi="Times New Roman" w:cs="Times New Roman"/>
          <w:sz w:val="28"/>
          <w:szCs w:val="28"/>
        </w:rPr>
        <w:t xml:space="preserve"> was used against cost of 520 m</w:t>
      </w:r>
      <w:r w:rsidR="00CE3316">
        <w:rPr>
          <w:rFonts w:ascii="Times New Roman" w:hAnsi="Times New Roman" w:cs="Times New Roman"/>
          <w:sz w:val="28"/>
          <w:szCs w:val="28"/>
        </w:rPr>
        <w:t>e</w:t>
      </w:r>
      <w:r w:rsidR="009C7209" w:rsidRPr="00CC383C">
        <w:rPr>
          <w:rFonts w:ascii="Times New Roman" w:hAnsi="Times New Roman" w:cs="Times New Roman"/>
          <w:sz w:val="28"/>
          <w:szCs w:val="28"/>
        </w:rPr>
        <w:t>tr</w:t>
      </w:r>
      <w:r w:rsidR="00CE3316">
        <w:rPr>
          <w:rFonts w:ascii="Times New Roman" w:hAnsi="Times New Roman" w:cs="Times New Roman"/>
          <w:sz w:val="28"/>
          <w:szCs w:val="28"/>
        </w:rPr>
        <w:t>es</w:t>
      </w:r>
      <w:r w:rsidR="009C7209" w:rsidRPr="00CC383C">
        <w:rPr>
          <w:rFonts w:ascii="Times New Roman" w:hAnsi="Times New Roman" w:cs="Times New Roman"/>
          <w:sz w:val="28"/>
          <w:szCs w:val="28"/>
        </w:rPr>
        <w:t xml:space="preserve"> taken in the </w:t>
      </w:r>
      <w:r w:rsidR="0022142C">
        <w:rPr>
          <w:rFonts w:ascii="Times New Roman" w:hAnsi="Times New Roman" w:cs="Times New Roman"/>
          <w:sz w:val="28"/>
          <w:szCs w:val="28"/>
        </w:rPr>
        <w:t xml:space="preserve">said </w:t>
      </w:r>
      <w:r w:rsidR="009C7209" w:rsidRPr="00CC383C">
        <w:rPr>
          <w:rFonts w:ascii="Times New Roman" w:hAnsi="Times New Roman" w:cs="Times New Roman"/>
          <w:sz w:val="28"/>
          <w:szCs w:val="28"/>
        </w:rPr>
        <w:t>estimate. Further, an amount of Rs.</w:t>
      </w:r>
      <w:r>
        <w:rPr>
          <w:rFonts w:ascii="Times New Roman" w:hAnsi="Times New Roman" w:cs="Times New Roman"/>
          <w:sz w:val="28"/>
          <w:szCs w:val="28"/>
        </w:rPr>
        <w:t xml:space="preserve"> </w:t>
      </w:r>
      <w:r w:rsidR="009C7209" w:rsidRPr="00CC383C">
        <w:rPr>
          <w:rFonts w:ascii="Times New Roman" w:hAnsi="Times New Roman" w:cs="Times New Roman"/>
          <w:sz w:val="28"/>
          <w:szCs w:val="28"/>
        </w:rPr>
        <w:t>41</w:t>
      </w:r>
      <w:r>
        <w:rPr>
          <w:rFonts w:ascii="Times New Roman" w:hAnsi="Times New Roman" w:cs="Times New Roman"/>
          <w:sz w:val="28"/>
          <w:szCs w:val="28"/>
        </w:rPr>
        <w:t>,</w:t>
      </w:r>
      <w:r w:rsidR="009C7209" w:rsidRPr="00CC383C">
        <w:rPr>
          <w:rFonts w:ascii="Times New Roman" w:hAnsi="Times New Roman" w:cs="Times New Roman"/>
          <w:sz w:val="28"/>
          <w:szCs w:val="28"/>
        </w:rPr>
        <w:t>802/- ha</w:t>
      </w:r>
      <w:r w:rsidR="00CE3316">
        <w:rPr>
          <w:rFonts w:ascii="Times New Roman" w:hAnsi="Times New Roman" w:cs="Times New Roman"/>
          <w:sz w:val="28"/>
          <w:szCs w:val="28"/>
        </w:rPr>
        <w:t>d</w:t>
      </w:r>
      <w:r w:rsidR="009C7209" w:rsidRPr="00CC383C">
        <w:rPr>
          <w:rFonts w:ascii="Times New Roman" w:hAnsi="Times New Roman" w:cs="Times New Roman"/>
          <w:sz w:val="28"/>
          <w:szCs w:val="28"/>
        </w:rPr>
        <w:t xml:space="preserve"> been taken in the estimate as cost </w:t>
      </w:r>
      <w:r w:rsidR="009C7209" w:rsidRPr="00CC383C">
        <w:rPr>
          <w:rFonts w:ascii="Times New Roman" w:hAnsi="Times New Roman" w:cs="Times New Roman"/>
          <w:sz w:val="28"/>
          <w:szCs w:val="28"/>
        </w:rPr>
        <w:lastRenderedPageBreak/>
        <w:t xml:space="preserve">of metering equipment, whereas the </w:t>
      </w:r>
      <w:r w:rsidR="00E042ED">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had deposited security against metering equipment.  </w:t>
      </w:r>
    </w:p>
    <w:p w:rsidR="009C7209" w:rsidRPr="00CC383C" w:rsidRDefault="00F96AAC" w:rsidP="00B60744">
      <w:pPr>
        <w:tabs>
          <w:tab w:val="left" w:pos="720"/>
          <w:tab w:val="left" w:pos="1440"/>
          <w:tab w:val="left" w:pos="2160"/>
          <w:tab w:val="left" w:pos="2880"/>
          <w:tab w:val="left" w:pos="3600"/>
          <w:tab w:val="left" w:pos="3780"/>
          <w:tab w:val="center" w:pos="4680"/>
        </w:tabs>
        <w:spacing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ab/>
      </w:r>
      <w:r w:rsidR="00CE3316">
        <w:rPr>
          <w:rFonts w:ascii="Times New Roman" w:hAnsi="Times New Roman" w:cs="Times New Roman"/>
          <w:sz w:val="28"/>
          <w:szCs w:val="28"/>
        </w:rPr>
        <w:t>(</w:t>
      </w:r>
      <w:r>
        <w:rPr>
          <w:rFonts w:ascii="Times New Roman" w:hAnsi="Times New Roman" w:cs="Times New Roman"/>
          <w:sz w:val="28"/>
          <w:szCs w:val="28"/>
        </w:rPr>
        <w:t>b)</w:t>
      </w:r>
      <w:r>
        <w:rPr>
          <w:rFonts w:ascii="Times New Roman" w:hAnsi="Times New Roman" w:cs="Times New Roman"/>
          <w:sz w:val="28"/>
          <w:szCs w:val="28"/>
        </w:rPr>
        <w:tab/>
      </w:r>
      <w:r w:rsidR="009C7209" w:rsidRPr="00CC383C">
        <w:rPr>
          <w:rFonts w:ascii="Times New Roman" w:hAnsi="Times New Roman" w:cs="Times New Roman"/>
          <w:sz w:val="28"/>
          <w:szCs w:val="28"/>
        </w:rPr>
        <w:t xml:space="preserve">As per standard cost data approved by </w:t>
      </w:r>
      <w:r w:rsidR="000D22B3">
        <w:rPr>
          <w:rFonts w:ascii="Times New Roman" w:hAnsi="Times New Roman" w:cs="Times New Roman"/>
          <w:sz w:val="28"/>
          <w:szCs w:val="28"/>
        </w:rPr>
        <w:t xml:space="preserve">Hon’ble </w:t>
      </w:r>
      <w:r w:rsidR="009C7209" w:rsidRPr="00CC383C">
        <w:rPr>
          <w:rFonts w:ascii="Times New Roman" w:hAnsi="Times New Roman" w:cs="Times New Roman"/>
          <w:sz w:val="28"/>
          <w:szCs w:val="28"/>
        </w:rPr>
        <w:t xml:space="preserve">PSERC and circulated by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 xml:space="preserve">PSPCL vide CC No. 60/2014 dated 30.12.2014, </w:t>
      </w:r>
      <w:r w:rsidR="009C7209" w:rsidRPr="00875FDA">
        <w:rPr>
          <w:rFonts w:ascii="Times New Roman" w:hAnsi="Times New Roman" w:cs="Times New Roman"/>
          <w:i/>
          <w:sz w:val="28"/>
          <w:szCs w:val="28"/>
        </w:rPr>
        <w:t>the cost of outgoing breaker of 5000</w:t>
      </w:r>
      <w:r w:rsidR="000D22B3" w:rsidRPr="00875FDA">
        <w:rPr>
          <w:rFonts w:ascii="Times New Roman" w:hAnsi="Times New Roman" w:cs="Times New Roman"/>
          <w:i/>
          <w:sz w:val="28"/>
          <w:szCs w:val="28"/>
        </w:rPr>
        <w:t>k</w:t>
      </w:r>
      <w:r w:rsidR="008E1F5E" w:rsidRPr="00875FDA">
        <w:rPr>
          <w:rFonts w:ascii="Times New Roman" w:hAnsi="Times New Roman" w:cs="Times New Roman"/>
          <w:i/>
          <w:sz w:val="28"/>
          <w:szCs w:val="28"/>
        </w:rPr>
        <w:t>VA</w:t>
      </w:r>
      <w:r w:rsidR="009C7209" w:rsidRPr="00875FDA">
        <w:rPr>
          <w:rFonts w:ascii="Times New Roman" w:hAnsi="Times New Roman" w:cs="Times New Roman"/>
          <w:i/>
          <w:sz w:val="28"/>
          <w:szCs w:val="28"/>
        </w:rPr>
        <w:t xml:space="preserve"> </w:t>
      </w:r>
      <w:r w:rsidR="005862FD" w:rsidRPr="00875FDA">
        <w:rPr>
          <w:rFonts w:ascii="Times New Roman" w:hAnsi="Times New Roman" w:cs="Times New Roman"/>
          <w:i/>
          <w:sz w:val="28"/>
          <w:szCs w:val="28"/>
        </w:rPr>
        <w:t>wa</w:t>
      </w:r>
      <w:r w:rsidR="009C7209" w:rsidRPr="00875FDA">
        <w:rPr>
          <w:rFonts w:ascii="Times New Roman" w:hAnsi="Times New Roman" w:cs="Times New Roman"/>
          <w:i/>
          <w:sz w:val="28"/>
          <w:szCs w:val="28"/>
        </w:rPr>
        <w:t>s</w:t>
      </w:r>
      <w:r w:rsidR="005862FD" w:rsidRPr="00875FDA">
        <w:rPr>
          <w:rFonts w:ascii="Times New Roman" w:hAnsi="Times New Roman" w:cs="Times New Roman"/>
          <w:i/>
          <w:sz w:val="28"/>
          <w:szCs w:val="28"/>
        </w:rPr>
        <w:t xml:space="preserve"> </w:t>
      </w:r>
      <w:r w:rsidR="009C7209" w:rsidRPr="00875FDA">
        <w:rPr>
          <w:rFonts w:ascii="Times New Roman" w:hAnsi="Times New Roman" w:cs="Times New Roman"/>
          <w:i/>
          <w:sz w:val="28"/>
          <w:szCs w:val="28"/>
        </w:rPr>
        <w:t>Rs. 3</w:t>
      </w:r>
      <w:r w:rsidR="0014682A" w:rsidRPr="00875FDA">
        <w:rPr>
          <w:rFonts w:ascii="Times New Roman" w:hAnsi="Times New Roman" w:cs="Times New Roman"/>
          <w:i/>
          <w:sz w:val="28"/>
          <w:szCs w:val="28"/>
        </w:rPr>
        <w:t>,</w:t>
      </w:r>
      <w:r w:rsidR="009C7209" w:rsidRPr="00875FDA">
        <w:rPr>
          <w:rFonts w:ascii="Times New Roman" w:hAnsi="Times New Roman" w:cs="Times New Roman"/>
          <w:i/>
          <w:sz w:val="28"/>
          <w:szCs w:val="28"/>
        </w:rPr>
        <w:t>94</w:t>
      </w:r>
      <w:r w:rsidR="0014682A" w:rsidRPr="00875FDA">
        <w:rPr>
          <w:rFonts w:ascii="Times New Roman" w:hAnsi="Times New Roman" w:cs="Times New Roman"/>
          <w:i/>
          <w:sz w:val="28"/>
          <w:szCs w:val="28"/>
        </w:rPr>
        <w:t>,</w:t>
      </w:r>
      <w:r w:rsidR="009C7209" w:rsidRPr="00875FDA">
        <w:rPr>
          <w:rFonts w:ascii="Times New Roman" w:hAnsi="Times New Roman" w:cs="Times New Roman"/>
          <w:i/>
          <w:sz w:val="28"/>
          <w:szCs w:val="28"/>
        </w:rPr>
        <w:t>126</w:t>
      </w:r>
      <w:r w:rsidR="0014682A" w:rsidRPr="00875FDA">
        <w:rPr>
          <w:rFonts w:ascii="Times New Roman" w:hAnsi="Times New Roman" w:cs="Times New Roman"/>
          <w:i/>
          <w:sz w:val="28"/>
          <w:szCs w:val="28"/>
        </w:rPr>
        <w:t>/-</w:t>
      </w:r>
      <w:r w:rsidR="009C7209" w:rsidRPr="00CC383C">
        <w:rPr>
          <w:rFonts w:ascii="Times New Roman" w:hAnsi="Times New Roman" w:cs="Times New Roman"/>
          <w:sz w:val="28"/>
          <w:szCs w:val="28"/>
        </w:rPr>
        <w:t xml:space="preserve"> i.e. Rs.3</w:t>
      </w:r>
      <w:r w:rsidR="0014682A">
        <w:rPr>
          <w:rFonts w:ascii="Times New Roman" w:hAnsi="Times New Roman" w:cs="Times New Roman"/>
          <w:sz w:val="28"/>
          <w:szCs w:val="28"/>
        </w:rPr>
        <w:t>,</w:t>
      </w:r>
      <w:r w:rsidR="009C7209" w:rsidRPr="00CC383C">
        <w:rPr>
          <w:rFonts w:ascii="Times New Roman" w:hAnsi="Times New Roman" w:cs="Times New Roman"/>
          <w:sz w:val="28"/>
          <w:szCs w:val="28"/>
        </w:rPr>
        <w:t>17</w:t>
      </w:r>
      <w:r w:rsidR="0014682A">
        <w:rPr>
          <w:rFonts w:ascii="Times New Roman" w:hAnsi="Times New Roman" w:cs="Times New Roman"/>
          <w:sz w:val="28"/>
          <w:szCs w:val="28"/>
        </w:rPr>
        <w:t>,</w:t>
      </w:r>
      <w:r w:rsidR="009C7209" w:rsidRPr="00CC383C">
        <w:rPr>
          <w:rFonts w:ascii="Times New Roman" w:hAnsi="Times New Roman" w:cs="Times New Roman"/>
          <w:sz w:val="28"/>
          <w:szCs w:val="28"/>
        </w:rPr>
        <w:t>312+ Rs.76</w:t>
      </w:r>
      <w:r w:rsidR="0014682A">
        <w:rPr>
          <w:rFonts w:ascii="Times New Roman" w:hAnsi="Times New Roman" w:cs="Times New Roman"/>
          <w:sz w:val="28"/>
          <w:szCs w:val="28"/>
        </w:rPr>
        <w:t>,</w:t>
      </w:r>
      <w:r w:rsidR="009C7209" w:rsidRPr="00CC383C">
        <w:rPr>
          <w:rFonts w:ascii="Times New Roman" w:hAnsi="Times New Roman" w:cs="Times New Roman"/>
          <w:sz w:val="28"/>
          <w:szCs w:val="28"/>
        </w:rPr>
        <w:t>814</w:t>
      </w:r>
      <w:r w:rsidR="0014682A">
        <w:rPr>
          <w:rFonts w:ascii="Times New Roman" w:hAnsi="Times New Roman" w:cs="Times New Roman"/>
          <w:sz w:val="28"/>
          <w:szCs w:val="28"/>
        </w:rPr>
        <w:t>/-</w:t>
      </w:r>
      <w:r w:rsidR="009C7209" w:rsidRPr="00CC383C">
        <w:rPr>
          <w:rFonts w:ascii="Times New Roman" w:hAnsi="Times New Roman" w:cs="Times New Roman"/>
          <w:sz w:val="28"/>
          <w:szCs w:val="28"/>
        </w:rPr>
        <w:t xml:space="preserve"> (other charges such as contingency</w:t>
      </w:r>
      <w:r w:rsidR="000D22B3">
        <w:rPr>
          <w:rFonts w:ascii="Times New Roman" w:hAnsi="Times New Roman" w:cs="Times New Roman"/>
          <w:sz w:val="28"/>
          <w:szCs w:val="28"/>
        </w:rPr>
        <w:t>,</w:t>
      </w:r>
      <w:r w:rsidR="009C7209" w:rsidRPr="00CC383C">
        <w:rPr>
          <w:rFonts w:ascii="Times New Roman" w:hAnsi="Times New Roman" w:cs="Times New Roman"/>
          <w:sz w:val="28"/>
          <w:szCs w:val="28"/>
        </w:rPr>
        <w:t xml:space="preserve"> storage, labour, transportation, T&amp;P etc).</w:t>
      </w:r>
      <w:r w:rsidR="00B60744">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 The cost per </w:t>
      </w:r>
      <w:r w:rsidR="000D22B3">
        <w:rPr>
          <w:rFonts w:ascii="Times New Roman" w:hAnsi="Times New Roman" w:cs="Times New Roman"/>
          <w:sz w:val="28"/>
          <w:szCs w:val="28"/>
        </w:rPr>
        <w:t>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xml:space="preserve">, as mentioned in standard cost data </w:t>
      </w:r>
      <w:r w:rsidR="000D22B3">
        <w:rPr>
          <w:rFonts w:ascii="Times New Roman" w:hAnsi="Times New Roman" w:cs="Times New Roman"/>
          <w:sz w:val="28"/>
          <w:szCs w:val="28"/>
        </w:rPr>
        <w:t>wa</w:t>
      </w:r>
      <w:r w:rsidR="009C7209" w:rsidRPr="00CC383C">
        <w:rPr>
          <w:rFonts w:ascii="Times New Roman" w:hAnsi="Times New Roman" w:cs="Times New Roman"/>
          <w:sz w:val="28"/>
          <w:szCs w:val="28"/>
        </w:rPr>
        <w:t xml:space="preserve">s Rs.79 per </w:t>
      </w:r>
      <w:r w:rsidR="000D22B3">
        <w:rPr>
          <w:rFonts w:ascii="Times New Roman" w:hAnsi="Times New Roman" w:cs="Times New Roman"/>
          <w:sz w:val="28"/>
          <w:szCs w:val="28"/>
        </w:rPr>
        <w:t>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xml:space="preserve"> (Rs.</w:t>
      </w:r>
      <w:r w:rsidR="0014682A">
        <w:rPr>
          <w:rFonts w:ascii="Times New Roman" w:hAnsi="Times New Roman" w:cs="Times New Roman"/>
          <w:sz w:val="28"/>
          <w:szCs w:val="28"/>
        </w:rPr>
        <w:t xml:space="preserve"> </w:t>
      </w:r>
      <w:r w:rsidR="009C7209" w:rsidRPr="00CC383C">
        <w:rPr>
          <w:rFonts w:ascii="Times New Roman" w:hAnsi="Times New Roman" w:cs="Times New Roman"/>
          <w:sz w:val="28"/>
          <w:szCs w:val="28"/>
        </w:rPr>
        <w:t>3</w:t>
      </w:r>
      <w:r w:rsidR="00A85E7A">
        <w:rPr>
          <w:rFonts w:ascii="Times New Roman" w:hAnsi="Times New Roman" w:cs="Times New Roman"/>
          <w:sz w:val="28"/>
          <w:szCs w:val="28"/>
        </w:rPr>
        <w:t>,</w:t>
      </w:r>
      <w:r w:rsidR="009C7209" w:rsidRPr="00CC383C">
        <w:rPr>
          <w:rFonts w:ascii="Times New Roman" w:hAnsi="Times New Roman" w:cs="Times New Roman"/>
          <w:sz w:val="28"/>
          <w:szCs w:val="28"/>
        </w:rPr>
        <w:t>94</w:t>
      </w:r>
      <w:r w:rsidR="00A85E7A">
        <w:rPr>
          <w:rFonts w:ascii="Times New Roman" w:hAnsi="Times New Roman" w:cs="Times New Roman"/>
          <w:sz w:val="28"/>
          <w:szCs w:val="28"/>
        </w:rPr>
        <w:t>,</w:t>
      </w:r>
      <w:r w:rsidR="009C7209" w:rsidRPr="00CC383C">
        <w:rPr>
          <w:rFonts w:ascii="Times New Roman" w:hAnsi="Times New Roman" w:cs="Times New Roman"/>
          <w:sz w:val="28"/>
          <w:szCs w:val="28"/>
        </w:rPr>
        <w:t>126/5000</w:t>
      </w:r>
      <w:r w:rsidR="000D22B3">
        <w:rPr>
          <w:rFonts w:ascii="Times New Roman" w:hAnsi="Times New Roman" w:cs="Times New Roman"/>
          <w:sz w:val="28"/>
          <w:szCs w:val="28"/>
        </w:rPr>
        <w:t>k</w:t>
      </w:r>
      <w:r w:rsidR="008E1F5E">
        <w:rPr>
          <w:rFonts w:ascii="Times New Roman" w:hAnsi="Times New Roman" w:cs="Times New Roman"/>
          <w:sz w:val="28"/>
          <w:szCs w:val="28"/>
        </w:rPr>
        <w:t>VA</w:t>
      </w:r>
      <w:r w:rsidR="00F211B1">
        <w:rPr>
          <w:rFonts w:ascii="Times New Roman" w:hAnsi="Times New Roman" w:cs="Times New Roman"/>
          <w:sz w:val="28"/>
          <w:szCs w:val="28"/>
        </w:rPr>
        <w:t xml:space="preserve"> </w:t>
      </w:r>
      <w:r w:rsidR="009C7209" w:rsidRPr="00CC383C">
        <w:rPr>
          <w:rFonts w:ascii="Times New Roman" w:hAnsi="Times New Roman" w:cs="Times New Roman"/>
          <w:sz w:val="28"/>
          <w:szCs w:val="28"/>
        </w:rPr>
        <w:t>=</w:t>
      </w:r>
      <w:r w:rsidR="00F211B1">
        <w:rPr>
          <w:rFonts w:ascii="Times New Roman" w:hAnsi="Times New Roman" w:cs="Times New Roman"/>
          <w:sz w:val="28"/>
          <w:szCs w:val="28"/>
        </w:rPr>
        <w:t xml:space="preserve"> </w:t>
      </w:r>
      <w:r w:rsidR="009C7209" w:rsidRPr="00CC383C">
        <w:rPr>
          <w:rFonts w:ascii="Times New Roman" w:hAnsi="Times New Roman" w:cs="Times New Roman"/>
          <w:sz w:val="28"/>
          <w:szCs w:val="28"/>
        </w:rPr>
        <w:t>Rs.78.83 say Rs.79</w:t>
      </w:r>
      <w:r w:rsidR="0084288E">
        <w:rPr>
          <w:rFonts w:ascii="Times New Roman" w:hAnsi="Times New Roman" w:cs="Times New Roman"/>
          <w:sz w:val="28"/>
          <w:szCs w:val="28"/>
        </w:rPr>
        <w:t>/-</w:t>
      </w:r>
      <w:r w:rsidR="009C7209" w:rsidRPr="00CC383C">
        <w:rPr>
          <w:rFonts w:ascii="Times New Roman" w:hAnsi="Times New Roman" w:cs="Times New Roman"/>
          <w:sz w:val="28"/>
          <w:szCs w:val="28"/>
        </w:rPr>
        <w:t>).</w:t>
      </w:r>
      <w:r w:rsidR="0084288E">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The proportionate cost for extension in load of </w:t>
      </w:r>
      <w:r w:rsidR="000D22B3">
        <w:rPr>
          <w:rFonts w:ascii="Times New Roman" w:hAnsi="Times New Roman" w:cs="Times New Roman"/>
          <w:sz w:val="28"/>
          <w:szCs w:val="28"/>
        </w:rPr>
        <w:t xml:space="preserve">        </w:t>
      </w:r>
      <w:r w:rsidR="009C7209" w:rsidRPr="00CC383C">
        <w:rPr>
          <w:rFonts w:ascii="Times New Roman" w:hAnsi="Times New Roman" w:cs="Times New Roman"/>
          <w:sz w:val="28"/>
          <w:szCs w:val="28"/>
        </w:rPr>
        <w:t>700</w:t>
      </w:r>
      <w:r w:rsidR="000D22B3">
        <w:rPr>
          <w:rFonts w:ascii="Times New Roman" w:hAnsi="Times New Roman" w:cs="Times New Roman"/>
          <w:sz w:val="28"/>
          <w:szCs w:val="28"/>
        </w:rPr>
        <w:t>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xml:space="preserve"> c</w:t>
      </w:r>
      <w:r w:rsidR="000D22B3">
        <w:rPr>
          <w:rFonts w:ascii="Times New Roman" w:hAnsi="Times New Roman" w:cs="Times New Roman"/>
          <w:sz w:val="28"/>
          <w:szCs w:val="28"/>
        </w:rPr>
        <w:t>a</w:t>
      </w:r>
      <w:r w:rsidR="009C7209" w:rsidRPr="00CC383C">
        <w:rPr>
          <w:rFonts w:ascii="Times New Roman" w:hAnsi="Times New Roman" w:cs="Times New Roman"/>
          <w:sz w:val="28"/>
          <w:szCs w:val="28"/>
        </w:rPr>
        <w:t>me to only Rs.</w:t>
      </w:r>
      <w:r w:rsidR="0084288E">
        <w:rPr>
          <w:rFonts w:ascii="Times New Roman" w:hAnsi="Times New Roman" w:cs="Times New Roman"/>
          <w:sz w:val="28"/>
          <w:szCs w:val="28"/>
        </w:rPr>
        <w:t xml:space="preserve"> </w:t>
      </w:r>
      <w:r w:rsidR="009C7209" w:rsidRPr="00CC383C">
        <w:rPr>
          <w:rFonts w:ascii="Times New Roman" w:hAnsi="Times New Roman" w:cs="Times New Roman"/>
          <w:sz w:val="28"/>
          <w:szCs w:val="28"/>
        </w:rPr>
        <w:t>55</w:t>
      </w:r>
      <w:r w:rsidR="0084288E">
        <w:rPr>
          <w:rFonts w:ascii="Times New Roman" w:hAnsi="Times New Roman" w:cs="Times New Roman"/>
          <w:sz w:val="28"/>
          <w:szCs w:val="28"/>
        </w:rPr>
        <w:t>,</w:t>
      </w:r>
      <w:r w:rsidR="009C7209" w:rsidRPr="00CC383C">
        <w:rPr>
          <w:rFonts w:ascii="Times New Roman" w:hAnsi="Times New Roman" w:cs="Times New Roman"/>
          <w:sz w:val="28"/>
          <w:szCs w:val="28"/>
        </w:rPr>
        <w:t>300/- (Rs.79x Rs.700</w:t>
      </w:r>
      <w:r w:rsidR="000D22B3">
        <w:rPr>
          <w:rFonts w:ascii="Times New Roman" w:hAnsi="Times New Roman" w:cs="Times New Roman"/>
          <w:sz w:val="28"/>
          <w:szCs w:val="28"/>
        </w:rPr>
        <w:t xml:space="preserve"> per 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whereas an amount of Rs.</w:t>
      </w:r>
      <w:r w:rsidR="0084288E">
        <w:rPr>
          <w:rFonts w:ascii="Times New Roman" w:hAnsi="Times New Roman" w:cs="Times New Roman"/>
          <w:sz w:val="28"/>
          <w:szCs w:val="28"/>
        </w:rPr>
        <w:t xml:space="preserve"> </w:t>
      </w:r>
      <w:r w:rsidR="009C7209" w:rsidRPr="00CC383C">
        <w:rPr>
          <w:rFonts w:ascii="Times New Roman" w:hAnsi="Times New Roman" w:cs="Times New Roman"/>
          <w:sz w:val="28"/>
          <w:szCs w:val="28"/>
        </w:rPr>
        <w:t>2</w:t>
      </w:r>
      <w:r w:rsidR="0084288E">
        <w:rPr>
          <w:rFonts w:ascii="Times New Roman" w:hAnsi="Times New Roman" w:cs="Times New Roman"/>
          <w:sz w:val="28"/>
          <w:szCs w:val="28"/>
        </w:rPr>
        <w:t>,</w:t>
      </w:r>
      <w:r w:rsidR="009C7209" w:rsidRPr="00CC383C">
        <w:rPr>
          <w:rFonts w:ascii="Times New Roman" w:hAnsi="Times New Roman" w:cs="Times New Roman"/>
          <w:sz w:val="28"/>
          <w:szCs w:val="28"/>
        </w:rPr>
        <w:t>01</w:t>
      </w:r>
      <w:r w:rsidR="0084288E">
        <w:rPr>
          <w:rFonts w:ascii="Times New Roman" w:hAnsi="Times New Roman" w:cs="Times New Roman"/>
          <w:sz w:val="28"/>
          <w:szCs w:val="28"/>
        </w:rPr>
        <w:t>,</w:t>
      </w:r>
      <w:r w:rsidR="009C7209" w:rsidRPr="00CC383C">
        <w:rPr>
          <w:rFonts w:ascii="Times New Roman" w:hAnsi="Times New Roman" w:cs="Times New Roman"/>
          <w:sz w:val="28"/>
          <w:szCs w:val="28"/>
        </w:rPr>
        <w:t>935/- h</w:t>
      </w:r>
      <w:r w:rsidR="00F211B1">
        <w:rPr>
          <w:rFonts w:ascii="Times New Roman" w:hAnsi="Times New Roman" w:cs="Times New Roman"/>
          <w:sz w:val="28"/>
          <w:szCs w:val="28"/>
        </w:rPr>
        <w:t>ad</w:t>
      </w:r>
      <w:r w:rsidR="009C7209" w:rsidRPr="00CC383C">
        <w:rPr>
          <w:rFonts w:ascii="Times New Roman" w:hAnsi="Times New Roman" w:cs="Times New Roman"/>
          <w:sz w:val="28"/>
          <w:szCs w:val="28"/>
        </w:rPr>
        <w:t xml:space="preserve"> been taken in the</w:t>
      </w:r>
      <w:r w:rsidR="0022142C">
        <w:rPr>
          <w:rFonts w:ascii="Times New Roman" w:hAnsi="Times New Roman" w:cs="Times New Roman"/>
          <w:sz w:val="28"/>
          <w:szCs w:val="28"/>
        </w:rPr>
        <w:t xml:space="preserve"> sanctioned </w:t>
      </w:r>
      <w:r w:rsidR="009C7209" w:rsidRPr="00CC383C">
        <w:rPr>
          <w:rFonts w:ascii="Times New Roman" w:hAnsi="Times New Roman" w:cs="Times New Roman"/>
          <w:sz w:val="28"/>
          <w:szCs w:val="28"/>
        </w:rPr>
        <w:t>estimate. Thus</w:t>
      </w:r>
      <w:r w:rsidR="00F211B1">
        <w:rPr>
          <w:rFonts w:ascii="Times New Roman" w:hAnsi="Times New Roman" w:cs="Times New Roman"/>
          <w:sz w:val="28"/>
          <w:szCs w:val="28"/>
        </w:rPr>
        <w:t>,</w:t>
      </w:r>
      <w:r w:rsidR="009C7209" w:rsidRPr="00CC383C">
        <w:rPr>
          <w:rFonts w:ascii="Times New Roman" w:hAnsi="Times New Roman" w:cs="Times New Roman"/>
          <w:sz w:val="28"/>
          <w:szCs w:val="28"/>
        </w:rPr>
        <w:t xml:space="preserve"> an amount of Rs.</w:t>
      </w:r>
      <w:r w:rsidR="0084288E">
        <w:rPr>
          <w:rFonts w:ascii="Times New Roman" w:hAnsi="Times New Roman" w:cs="Times New Roman"/>
          <w:sz w:val="28"/>
          <w:szCs w:val="28"/>
        </w:rPr>
        <w:t xml:space="preserve"> </w:t>
      </w:r>
      <w:r w:rsidR="009C7209" w:rsidRPr="00CC383C">
        <w:rPr>
          <w:rFonts w:ascii="Times New Roman" w:hAnsi="Times New Roman" w:cs="Times New Roman"/>
          <w:sz w:val="28"/>
          <w:szCs w:val="28"/>
        </w:rPr>
        <w:t>1</w:t>
      </w:r>
      <w:r w:rsidR="0084288E">
        <w:rPr>
          <w:rFonts w:ascii="Times New Roman" w:hAnsi="Times New Roman" w:cs="Times New Roman"/>
          <w:sz w:val="28"/>
          <w:szCs w:val="28"/>
        </w:rPr>
        <w:t>,</w:t>
      </w:r>
      <w:r w:rsidR="009C7209" w:rsidRPr="00CC383C">
        <w:rPr>
          <w:rFonts w:ascii="Times New Roman" w:hAnsi="Times New Roman" w:cs="Times New Roman"/>
          <w:sz w:val="28"/>
          <w:szCs w:val="28"/>
        </w:rPr>
        <w:t>46</w:t>
      </w:r>
      <w:r w:rsidR="0084288E">
        <w:rPr>
          <w:rFonts w:ascii="Times New Roman" w:hAnsi="Times New Roman" w:cs="Times New Roman"/>
          <w:sz w:val="28"/>
          <w:szCs w:val="28"/>
        </w:rPr>
        <w:t>,</w:t>
      </w:r>
      <w:r w:rsidR="009C7209" w:rsidRPr="00CC383C">
        <w:rPr>
          <w:rFonts w:ascii="Times New Roman" w:hAnsi="Times New Roman" w:cs="Times New Roman"/>
          <w:sz w:val="28"/>
          <w:szCs w:val="28"/>
        </w:rPr>
        <w:t>635/- ha</w:t>
      </w:r>
      <w:r w:rsidR="00F211B1">
        <w:rPr>
          <w:rFonts w:ascii="Times New Roman" w:hAnsi="Times New Roman" w:cs="Times New Roman"/>
          <w:sz w:val="28"/>
          <w:szCs w:val="28"/>
        </w:rPr>
        <w:t>d</w:t>
      </w:r>
      <w:r w:rsidR="009C7209" w:rsidRPr="00CC383C">
        <w:rPr>
          <w:rFonts w:ascii="Times New Roman" w:hAnsi="Times New Roman" w:cs="Times New Roman"/>
          <w:sz w:val="28"/>
          <w:szCs w:val="28"/>
        </w:rPr>
        <w:t xml:space="preserve"> been taken </w:t>
      </w:r>
      <w:r w:rsidR="00F211B1" w:rsidRPr="00CC383C">
        <w:rPr>
          <w:rFonts w:ascii="Times New Roman" w:hAnsi="Times New Roman" w:cs="Times New Roman"/>
          <w:sz w:val="28"/>
          <w:szCs w:val="28"/>
        </w:rPr>
        <w:t xml:space="preserve">excess </w:t>
      </w:r>
      <w:r w:rsidR="00F211B1">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in the estimate as the cost of outgoing breaker. The </w:t>
      </w:r>
      <w:r w:rsidR="00F211B1">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had also deposited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proportionate cost of breaker for release of connection with 490</w:t>
      </w:r>
      <w:r w:rsidR="0084288E">
        <w:rPr>
          <w:rFonts w:ascii="Times New Roman" w:hAnsi="Times New Roman" w:cs="Times New Roman"/>
          <w:sz w:val="28"/>
          <w:szCs w:val="28"/>
        </w:rPr>
        <w:t>k</w:t>
      </w:r>
      <w:r w:rsidR="008E1F5E">
        <w:rPr>
          <w:rFonts w:ascii="Times New Roman" w:hAnsi="Times New Roman" w:cs="Times New Roman"/>
          <w:sz w:val="28"/>
          <w:szCs w:val="28"/>
        </w:rPr>
        <w:t>W</w:t>
      </w:r>
      <w:r w:rsidR="009C7209" w:rsidRPr="00CC383C">
        <w:rPr>
          <w:rFonts w:ascii="Times New Roman" w:hAnsi="Times New Roman" w:cs="Times New Roman"/>
          <w:sz w:val="28"/>
          <w:szCs w:val="28"/>
        </w:rPr>
        <w:t>/490</w:t>
      </w:r>
      <w:r w:rsidR="0084288E">
        <w:rPr>
          <w:rFonts w:ascii="Times New Roman" w:hAnsi="Times New Roman" w:cs="Times New Roman"/>
          <w:sz w:val="28"/>
          <w:szCs w:val="28"/>
        </w:rPr>
        <w:t>k</w:t>
      </w:r>
      <w:r w:rsidR="008E1F5E">
        <w:rPr>
          <w:rFonts w:ascii="Times New Roman" w:hAnsi="Times New Roman" w:cs="Times New Roman"/>
          <w:sz w:val="28"/>
          <w:szCs w:val="28"/>
        </w:rPr>
        <w:t>VA</w:t>
      </w:r>
      <w:r w:rsidR="009C7209" w:rsidRPr="00CC383C">
        <w:rPr>
          <w:rFonts w:ascii="Times New Roman" w:hAnsi="Times New Roman" w:cs="Times New Roman"/>
          <w:sz w:val="28"/>
          <w:szCs w:val="28"/>
        </w:rPr>
        <w:t xml:space="preserve"> load but the copy of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estimate ha</w:t>
      </w:r>
      <w:r w:rsidR="007F6F8E">
        <w:rPr>
          <w:rFonts w:ascii="Times New Roman" w:hAnsi="Times New Roman" w:cs="Times New Roman"/>
          <w:sz w:val="28"/>
          <w:szCs w:val="28"/>
        </w:rPr>
        <w:t>d</w:t>
      </w:r>
      <w:r w:rsidR="009C7209" w:rsidRPr="00CC383C">
        <w:rPr>
          <w:rFonts w:ascii="Times New Roman" w:hAnsi="Times New Roman" w:cs="Times New Roman"/>
          <w:sz w:val="28"/>
          <w:szCs w:val="28"/>
        </w:rPr>
        <w:t xml:space="preserve"> not been </w:t>
      </w:r>
      <w:r w:rsidR="007F6F8E">
        <w:rPr>
          <w:rFonts w:ascii="Times New Roman" w:hAnsi="Times New Roman" w:cs="Times New Roman"/>
          <w:sz w:val="28"/>
          <w:szCs w:val="28"/>
        </w:rPr>
        <w:t xml:space="preserve">made </w:t>
      </w:r>
      <w:r w:rsidR="009C7209" w:rsidRPr="00CC383C">
        <w:rPr>
          <w:rFonts w:ascii="Times New Roman" w:hAnsi="Times New Roman" w:cs="Times New Roman"/>
          <w:sz w:val="28"/>
          <w:szCs w:val="28"/>
        </w:rPr>
        <w:t>available to ascertain the exact amount</w:t>
      </w:r>
      <w:r w:rsidR="0022142C">
        <w:rPr>
          <w:rFonts w:ascii="Times New Roman" w:hAnsi="Times New Roman" w:cs="Times New Roman"/>
          <w:sz w:val="28"/>
          <w:szCs w:val="28"/>
        </w:rPr>
        <w:t xml:space="preserve"> required to be</w:t>
      </w:r>
      <w:r w:rsidR="009C7209" w:rsidRPr="00CC383C">
        <w:rPr>
          <w:rFonts w:ascii="Times New Roman" w:hAnsi="Times New Roman" w:cs="Times New Roman"/>
          <w:sz w:val="28"/>
          <w:szCs w:val="28"/>
        </w:rPr>
        <w:t xml:space="preserve"> deposited. Similarly</w:t>
      </w:r>
      <w:r w:rsidR="007F6F8E">
        <w:rPr>
          <w:rFonts w:ascii="Times New Roman" w:hAnsi="Times New Roman" w:cs="Times New Roman"/>
          <w:sz w:val="28"/>
          <w:szCs w:val="28"/>
        </w:rPr>
        <w:t>,</w:t>
      </w:r>
      <w:r w:rsidR="009C7209" w:rsidRPr="00CC383C">
        <w:rPr>
          <w:rFonts w:ascii="Times New Roman" w:hAnsi="Times New Roman" w:cs="Times New Roman"/>
          <w:sz w:val="28"/>
          <w:szCs w:val="28"/>
        </w:rPr>
        <w:t xml:space="preserve"> the copy of </w:t>
      </w:r>
      <w:r w:rsidR="0022142C">
        <w:rPr>
          <w:rFonts w:ascii="Times New Roman" w:hAnsi="Times New Roman" w:cs="Times New Roman"/>
          <w:sz w:val="28"/>
          <w:szCs w:val="28"/>
        </w:rPr>
        <w:t xml:space="preserve">the </w:t>
      </w:r>
      <w:r w:rsidR="009C7209" w:rsidRPr="00CC383C">
        <w:rPr>
          <w:rFonts w:ascii="Times New Roman" w:hAnsi="Times New Roman" w:cs="Times New Roman"/>
          <w:sz w:val="28"/>
          <w:szCs w:val="28"/>
        </w:rPr>
        <w:t xml:space="preserve">estimate for conversion of supply from existing independent category-2 to category-4 feeder, for grant of continuous process status </w:t>
      </w:r>
      <w:r w:rsidR="009C7209" w:rsidRPr="00CC383C">
        <w:rPr>
          <w:rFonts w:ascii="Times New Roman" w:hAnsi="Times New Roman" w:cs="Times New Roman"/>
          <w:sz w:val="28"/>
          <w:szCs w:val="28"/>
        </w:rPr>
        <w:lastRenderedPageBreak/>
        <w:t xml:space="preserve">to the </w:t>
      </w:r>
      <w:r w:rsidR="007F6F8E">
        <w:rPr>
          <w:rFonts w:ascii="Times New Roman" w:hAnsi="Times New Roman" w:cs="Times New Roman"/>
          <w:sz w:val="28"/>
          <w:szCs w:val="28"/>
        </w:rPr>
        <w:t>P</w:t>
      </w:r>
      <w:r w:rsidR="009C7209" w:rsidRPr="00CC383C">
        <w:rPr>
          <w:rFonts w:ascii="Times New Roman" w:hAnsi="Times New Roman" w:cs="Times New Roman"/>
          <w:sz w:val="28"/>
          <w:szCs w:val="28"/>
        </w:rPr>
        <w:t xml:space="preserve">etitioner, </w:t>
      </w:r>
      <w:r w:rsidR="007F6F8E">
        <w:rPr>
          <w:rFonts w:ascii="Times New Roman" w:hAnsi="Times New Roman" w:cs="Times New Roman"/>
          <w:sz w:val="28"/>
          <w:szCs w:val="28"/>
        </w:rPr>
        <w:t>wa</w:t>
      </w:r>
      <w:r w:rsidR="009C7209" w:rsidRPr="00CC383C">
        <w:rPr>
          <w:rFonts w:ascii="Times New Roman" w:hAnsi="Times New Roman" w:cs="Times New Roman"/>
          <w:sz w:val="28"/>
          <w:szCs w:val="28"/>
        </w:rPr>
        <w:t xml:space="preserve">s also not </w:t>
      </w:r>
      <w:r w:rsidR="007F6F8E">
        <w:rPr>
          <w:rFonts w:ascii="Times New Roman" w:hAnsi="Times New Roman" w:cs="Times New Roman"/>
          <w:sz w:val="28"/>
          <w:szCs w:val="28"/>
        </w:rPr>
        <w:t xml:space="preserve">made </w:t>
      </w:r>
      <w:r w:rsidR="009C7209" w:rsidRPr="00CC383C">
        <w:rPr>
          <w:rFonts w:ascii="Times New Roman" w:hAnsi="Times New Roman" w:cs="Times New Roman"/>
          <w:sz w:val="28"/>
          <w:szCs w:val="28"/>
        </w:rPr>
        <w:t>available to verify the cost of breaker deposited with</w:t>
      </w:r>
      <w:r w:rsidR="00B65A27">
        <w:rPr>
          <w:rFonts w:ascii="Times New Roman" w:hAnsi="Times New Roman" w:cs="Times New Roman"/>
          <w:sz w:val="28"/>
          <w:szCs w:val="28"/>
        </w:rPr>
        <w:t xml:space="preserve"> the</w:t>
      </w:r>
      <w:r w:rsidR="009C7209" w:rsidRPr="00CC383C">
        <w:rPr>
          <w:rFonts w:ascii="Times New Roman" w:hAnsi="Times New Roman" w:cs="Times New Roman"/>
          <w:sz w:val="28"/>
          <w:szCs w:val="28"/>
        </w:rPr>
        <w:t xml:space="preserve"> PSPCL. </w:t>
      </w:r>
    </w:p>
    <w:p w:rsidR="000D22B3" w:rsidRDefault="007F6F8E" w:rsidP="007544C1">
      <w:pPr>
        <w:tabs>
          <w:tab w:val="left" w:pos="720"/>
          <w:tab w:val="left" w:pos="1440"/>
          <w:tab w:val="left" w:pos="2160"/>
          <w:tab w:val="left" w:pos="2880"/>
          <w:tab w:val="left" w:pos="3600"/>
          <w:tab w:val="left" w:pos="3780"/>
          <w:tab w:val="center" w:pos="4680"/>
        </w:tabs>
        <w:spacing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ab/>
      </w:r>
      <w:r w:rsidR="00CE3316">
        <w:rPr>
          <w:rFonts w:ascii="Times New Roman" w:hAnsi="Times New Roman" w:cs="Times New Roman"/>
          <w:sz w:val="28"/>
          <w:szCs w:val="28"/>
        </w:rPr>
        <w:t>(</w:t>
      </w:r>
      <w:r>
        <w:rPr>
          <w:rFonts w:ascii="Times New Roman" w:hAnsi="Times New Roman" w:cs="Times New Roman"/>
          <w:sz w:val="28"/>
          <w:szCs w:val="28"/>
        </w:rPr>
        <w:t>c)</w:t>
      </w:r>
      <w:r>
        <w:rPr>
          <w:rFonts w:ascii="Times New Roman" w:hAnsi="Times New Roman" w:cs="Times New Roman"/>
          <w:sz w:val="28"/>
          <w:szCs w:val="28"/>
        </w:rPr>
        <w:tab/>
      </w:r>
      <w:r w:rsidR="009C7209" w:rsidRPr="00CC383C">
        <w:rPr>
          <w:rFonts w:ascii="Times New Roman" w:hAnsi="Times New Roman" w:cs="Times New Roman"/>
          <w:sz w:val="28"/>
          <w:szCs w:val="28"/>
        </w:rPr>
        <w:t xml:space="preserve">As per record made available to the </w:t>
      </w:r>
      <w:r w:rsidR="00E042ED">
        <w:rPr>
          <w:rFonts w:ascii="Times New Roman" w:hAnsi="Times New Roman" w:cs="Times New Roman"/>
          <w:sz w:val="28"/>
          <w:szCs w:val="28"/>
        </w:rPr>
        <w:t>Petitioner</w:t>
      </w:r>
      <w:r w:rsidR="009C7209" w:rsidRPr="00CC383C">
        <w:rPr>
          <w:rFonts w:ascii="Times New Roman" w:hAnsi="Times New Roman" w:cs="Times New Roman"/>
          <w:sz w:val="28"/>
          <w:szCs w:val="28"/>
        </w:rPr>
        <w:t xml:space="preserve"> and in view of</w:t>
      </w:r>
      <w:r w:rsidR="00B65A27">
        <w:rPr>
          <w:rFonts w:ascii="Times New Roman" w:hAnsi="Times New Roman" w:cs="Times New Roman"/>
          <w:sz w:val="28"/>
          <w:szCs w:val="28"/>
        </w:rPr>
        <w:t xml:space="preserve"> the </w:t>
      </w:r>
      <w:r w:rsidR="009C7209" w:rsidRPr="00CC383C">
        <w:rPr>
          <w:rFonts w:ascii="Times New Roman" w:hAnsi="Times New Roman" w:cs="Times New Roman"/>
          <w:sz w:val="28"/>
          <w:szCs w:val="28"/>
        </w:rPr>
        <w:t>position explained a</w:t>
      </w:r>
      <w:r w:rsidR="00A4774B">
        <w:rPr>
          <w:rFonts w:ascii="Times New Roman" w:hAnsi="Times New Roman" w:cs="Times New Roman"/>
          <w:sz w:val="28"/>
          <w:szCs w:val="28"/>
        </w:rPr>
        <w:t xml:space="preserve">t </w:t>
      </w:r>
      <w:r w:rsidR="00CE3316">
        <w:rPr>
          <w:rFonts w:ascii="Times New Roman" w:hAnsi="Times New Roman" w:cs="Times New Roman"/>
          <w:sz w:val="28"/>
          <w:szCs w:val="28"/>
        </w:rPr>
        <w:t>(</w:t>
      </w:r>
      <w:r w:rsidR="00A4774B">
        <w:rPr>
          <w:rFonts w:ascii="Times New Roman" w:hAnsi="Times New Roman" w:cs="Times New Roman"/>
          <w:sz w:val="28"/>
          <w:szCs w:val="28"/>
        </w:rPr>
        <w:t xml:space="preserve">a) and </w:t>
      </w:r>
      <w:r w:rsidR="00CE3316">
        <w:rPr>
          <w:rFonts w:ascii="Times New Roman" w:hAnsi="Times New Roman" w:cs="Times New Roman"/>
          <w:sz w:val="28"/>
          <w:szCs w:val="28"/>
        </w:rPr>
        <w:t>(</w:t>
      </w:r>
      <w:r w:rsidR="00A4774B">
        <w:rPr>
          <w:rFonts w:ascii="Times New Roman" w:hAnsi="Times New Roman" w:cs="Times New Roman"/>
          <w:sz w:val="28"/>
          <w:szCs w:val="28"/>
        </w:rPr>
        <w:t>b)</w:t>
      </w:r>
      <w:r w:rsidR="009C7209" w:rsidRPr="00CC383C">
        <w:rPr>
          <w:rFonts w:ascii="Times New Roman" w:hAnsi="Times New Roman" w:cs="Times New Roman"/>
          <w:sz w:val="28"/>
          <w:szCs w:val="28"/>
        </w:rPr>
        <w:t xml:space="preserve"> above, the amounts </w:t>
      </w:r>
      <w:r w:rsidR="00CD01C7">
        <w:rPr>
          <w:rFonts w:ascii="Times New Roman" w:hAnsi="Times New Roman" w:cs="Times New Roman"/>
          <w:sz w:val="28"/>
          <w:szCs w:val="28"/>
        </w:rPr>
        <w:t xml:space="preserve">deposited in </w:t>
      </w:r>
      <w:r w:rsidR="009C7209" w:rsidRPr="00CC383C">
        <w:rPr>
          <w:rFonts w:ascii="Times New Roman" w:hAnsi="Times New Roman" w:cs="Times New Roman"/>
          <w:sz w:val="28"/>
          <w:szCs w:val="28"/>
        </w:rPr>
        <w:t xml:space="preserve">excess </w:t>
      </w:r>
      <w:r w:rsidR="000D22B3">
        <w:rPr>
          <w:rFonts w:ascii="Times New Roman" w:hAnsi="Times New Roman" w:cs="Times New Roman"/>
          <w:sz w:val="28"/>
          <w:szCs w:val="28"/>
        </w:rPr>
        <w:t xml:space="preserve">were </w:t>
      </w:r>
      <w:r w:rsidR="009C7209" w:rsidRPr="00CC383C">
        <w:rPr>
          <w:rFonts w:ascii="Times New Roman" w:hAnsi="Times New Roman" w:cs="Times New Roman"/>
          <w:sz w:val="28"/>
          <w:szCs w:val="28"/>
        </w:rPr>
        <w:t xml:space="preserve">refundable to the </w:t>
      </w:r>
      <w:r w:rsidR="00A4774B">
        <w:rPr>
          <w:rFonts w:ascii="Times New Roman" w:hAnsi="Times New Roman" w:cs="Times New Roman"/>
          <w:sz w:val="28"/>
          <w:szCs w:val="28"/>
        </w:rPr>
        <w:t>P</w:t>
      </w:r>
      <w:r w:rsidR="009C7209" w:rsidRPr="00CC383C">
        <w:rPr>
          <w:rFonts w:ascii="Times New Roman" w:hAnsi="Times New Roman" w:cs="Times New Roman"/>
          <w:sz w:val="28"/>
          <w:szCs w:val="28"/>
        </w:rPr>
        <w:t>etitioner</w:t>
      </w:r>
      <w:r w:rsidR="00A049E5">
        <w:rPr>
          <w:rFonts w:ascii="Times New Roman" w:hAnsi="Times New Roman" w:cs="Times New Roman"/>
          <w:sz w:val="28"/>
          <w:szCs w:val="28"/>
        </w:rPr>
        <w:t xml:space="preserve"> o</w:t>
      </w:r>
      <w:r w:rsidR="000D22B3" w:rsidRPr="00A049E5">
        <w:rPr>
          <w:rFonts w:ascii="Times New Roman" w:hAnsi="Times New Roman" w:cs="Times New Roman"/>
          <w:sz w:val="28"/>
          <w:szCs w:val="28"/>
        </w:rPr>
        <w:t>n account of</w:t>
      </w:r>
      <w:r w:rsidR="000D22B3">
        <w:rPr>
          <w:rFonts w:ascii="Times New Roman" w:hAnsi="Times New Roman" w:cs="Times New Roman"/>
          <w:sz w:val="28"/>
          <w:szCs w:val="28"/>
        </w:rPr>
        <w:t xml:space="preserve"> :</w:t>
      </w:r>
    </w:p>
    <w:p w:rsidR="009C7209" w:rsidRPr="00091F5F" w:rsidRDefault="009C7209" w:rsidP="00E37603">
      <w:pPr>
        <w:pStyle w:val="ListParagraph"/>
        <w:numPr>
          <w:ilvl w:val="0"/>
          <w:numId w:val="5"/>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091F5F">
        <w:rPr>
          <w:rFonts w:ascii="Times New Roman" w:hAnsi="Times New Roman" w:cs="Times New Roman"/>
          <w:sz w:val="28"/>
          <w:szCs w:val="28"/>
        </w:rPr>
        <w:t xml:space="preserve"> Cost of 3 No. MS Rail Pole</w:t>
      </w:r>
      <w:r w:rsidR="00A4774B" w:rsidRPr="00091F5F">
        <w:rPr>
          <w:rFonts w:ascii="Times New Roman" w:hAnsi="Times New Roman" w:cs="Times New Roman"/>
          <w:sz w:val="28"/>
          <w:szCs w:val="28"/>
        </w:rPr>
        <w:t xml:space="preserve">   </w:t>
      </w:r>
      <w:r w:rsidR="00B362BA" w:rsidRPr="00091F5F">
        <w:rPr>
          <w:rFonts w:ascii="Times New Roman" w:hAnsi="Times New Roman" w:cs="Times New Roman"/>
          <w:sz w:val="28"/>
          <w:szCs w:val="28"/>
        </w:rPr>
        <w:t xml:space="preserve">  </w:t>
      </w:r>
      <w:r w:rsidRPr="00091F5F">
        <w:rPr>
          <w:rFonts w:ascii="Times New Roman" w:hAnsi="Times New Roman" w:cs="Times New Roman"/>
          <w:sz w:val="28"/>
          <w:szCs w:val="28"/>
        </w:rPr>
        <w:t xml:space="preserve"> Rs.</w:t>
      </w:r>
      <w:r w:rsidR="00A4774B" w:rsidRPr="00091F5F">
        <w:rPr>
          <w:rFonts w:ascii="Times New Roman" w:hAnsi="Times New Roman" w:cs="Times New Roman"/>
          <w:sz w:val="28"/>
          <w:szCs w:val="28"/>
        </w:rPr>
        <w:t xml:space="preserve"> </w:t>
      </w:r>
      <w:r w:rsidRPr="00091F5F">
        <w:rPr>
          <w:rFonts w:ascii="Times New Roman" w:hAnsi="Times New Roman" w:cs="Times New Roman"/>
          <w:sz w:val="28"/>
          <w:szCs w:val="28"/>
        </w:rPr>
        <w:t>89</w:t>
      </w:r>
      <w:r w:rsidR="00A4774B" w:rsidRPr="00091F5F">
        <w:rPr>
          <w:rFonts w:ascii="Times New Roman" w:hAnsi="Times New Roman" w:cs="Times New Roman"/>
          <w:sz w:val="28"/>
          <w:szCs w:val="28"/>
        </w:rPr>
        <w:t>,</w:t>
      </w:r>
      <w:r w:rsidRPr="00091F5F">
        <w:rPr>
          <w:rFonts w:ascii="Times New Roman" w:hAnsi="Times New Roman" w:cs="Times New Roman"/>
          <w:sz w:val="28"/>
          <w:szCs w:val="28"/>
        </w:rPr>
        <w:t>424</w:t>
      </w:r>
      <w:r w:rsidR="00A4774B" w:rsidRPr="00091F5F">
        <w:rPr>
          <w:rFonts w:ascii="Times New Roman" w:hAnsi="Times New Roman" w:cs="Times New Roman"/>
          <w:sz w:val="28"/>
          <w:szCs w:val="28"/>
        </w:rPr>
        <w:t>/-</w:t>
      </w:r>
    </w:p>
    <w:p w:rsidR="009C7209" w:rsidRPr="00091F5F" w:rsidRDefault="009C7209" w:rsidP="00E37603">
      <w:pPr>
        <w:pStyle w:val="ListParagraph"/>
        <w:numPr>
          <w:ilvl w:val="0"/>
          <w:numId w:val="5"/>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091F5F">
        <w:rPr>
          <w:rFonts w:ascii="Times New Roman" w:hAnsi="Times New Roman" w:cs="Times New Roman"/>
          <w:sz w:val="28"/>
          <w:szCs w:val="28"/>
        </w:rPr>
        <w:t xml:space="preserve"> Cost of 4 No. PCC Pole    </w:t>
      </w:r>
      <w:r w:rsidR="00A4774B" w:rsidRPr="00091F5F">
        <w:rPr>
          <w:rFonts w:ascii="Times New Roman" w:hAnsi="Times New Roman" w:cs="Times New Roman"/>
          <w:sz w:val="28"/>
          <w:szCs w:val="28"/>
        </w:rPr>
        <w:t xml:space="preserve">   </w:t>
      </w:r>
      <w:r w:rsidR="00946F6C" w:rsidRPr="00091F5F">
        <w:rPr>
          <w:rFonts w:ascii="Times New Roman" w:hAnsi="Times New Roman" w:cs="Times New Roman"/>
          <w:sz w:val="28"/>
          <w:szCs w:val="28"/>
        </w:rPr>
        <w:tab/>
      </w:r>
      <w:r w:rsidRPr="00091F5F">
        <w:rPr>
          <w:rFonts w:ascii="Times New Roman" w:hAnsi="Times New Roman" w:cs="Times New Roman"/>
          <w:sz w:val="28"/>
          <w:szCs w:val="28"/>
        </w:rPr>
        <w:t>Rs.</w:t>
      </w:r>
      <w:r w:rsidR="00A4774B" w:rsidRPr="00091F5F">
        <w:rPr>
          <w:rFonts w:ascii="Times New Roman" w:hAnsi="Times New Roman" w:cs="Times New Roman"/>
          <w:sz w:val="28"/>
          <w:szCs w:val="28"/>
        </w:rPr>
        <w:t xml:space="preserve"> </w:t>
      </w:r>
      <w:r w:rsidRPr="00091F5F">
        <w:rPr>
          <w:rFonts w:ascii="Times New Roman" w:hAnsi="Times New Roman" w:cs="Times New Roman"/>
          <w:sz w:val="28"/>
          <w:szCs w:val="28"/>
        </w:rPr>
        <w:t>27</w:t>
      </w:r>
      <w:r w:rsidR="00A4774B" w:rsidRPr="00091F5F">
        <w:rPr>
          <w:rFonts w:ascii="Times New Roman" w:hAnsi="Times New Roman" w:cs="Times New Roman"/>
          <w:sz w:val="28"/>
          <w:szCs w:val="28"/>
        </w:rPr>
        <w:t>,</w:t>
      </w:r>
      <w:r w:rsidRPr="00091F5F">
        <w:rPr>
          <w:rFonts w:ascii="Times New Roman" w:hAnsi="Times New Roman" w:cs="Times New Roman"/>
          <w:sz w:val="28"/>
          <w:szCs w:val="28"/>
        </w:rPr>
        <w:t>452</w:t>
      </w:r>
      <w:r w:rsidR="00A4774B" w:rsidRPr="00091F5F">
        <w:rPr>
          <w:rFonts w:ascii="Times New Roman" w:hAnsi="Times New Roman" w:cs="Times New Roman"/>
          <w:sz w:val="28"/>
          <w:szCs w:val="28"/>
        </w:rPr>
        <w:t>/-</w:t>
      </w:r>
    </w:p>
    <w:p w:rsidR="009C7209" w:rsidRPr="00091F5F" w:rsidRDefault="009C7209" w:rsidP="00E37603">
      <w:pPr>
        <w:pStyle w:val="ListParagraph"/>
        <w:numPr>
          <w:ilvl w:val="0"/>
          <w:numId w:val="5"/>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091F5F">
        <w:rPr>
          <w:rFonts w:ascii="Times New Roman" w:hAnsi="Times New Roman" w:cs="Times New Roman"/>
          <w:sz w:val="28"/>
          <w:szCs w:val="28"/>
        </w:rPr>
        <w:t xml:space="preserve"> Cost of metering equipment</w:t>
      </w:r>
      <w:r w:rsidR="00A4774B" w:rsidRPr="00091F5F">
        <w:rPr>
          <w:rFonts w:ascii="Times New Roman" w:hAnsi="Times New Roman" w:cs="Times New Roman"/>
          <w:sz w:val="28"/>
          <w:szCs w:val="28"/>
        </w:rPr>
        <w:t xml:space="preserve"> </w:t>
      </w:r>
      <w:r w:rsidRPr="00091F5F">
        <w:rPr>
          <w:rFonts w:ascii="Times New Roman" w:hAnsi="Times New Roman" w:cs="Times New Roman"/>
          <w:sz w:val="28"/>
          <w:szCs w:val="28"/>
        </w:rPr>
        <w:t xml:space="preserve"> </w:t>
      </w:r>
      <w:r w:rsidR="00946F6C" w:rsidRPr="00091F5F">
        <w:rPr>
          <w:rFonts w:ascii="Times New Roman" w:hAnsi="Times New Roman" w:cs="Times New Roman"/>
          <w:sz w:val="28"/>
          <w:szCs w:val="28"/>
        </w:rPr>
        <w:tab/>
      </w:r>
      <w:r w:rsidRPr="00091F5F">
        <w:rPr>
          <w:rFonts w:ascii="Times New Roman" w:hAnsi="Times New Roman" w:cs="Times New Roman"/>
          <w:sz w:val="28"/>
          <w:szCs w:val="28"/>
        </w:rPr>
        <w:t>Rs.</w:t>
      </w:r>
      <w:r w:rsidR="00A4774B" w:rsidRPr="00091F5F">
        <w:rPr>
          <w:rFonts w:ascii="Times New Roman" w:hAnsi="Times New Roman" w:cs="Times New Roman"/>
          <w:sz w:val="28"/>
          <w:szCs w:val="28"/>
        </w:rPr>
        <w:t xml:space="preserve"> </w:t>
      </w:r>
      <w:r w:rsidRPr="00091F5F">
        <w:rPr>
          <w:rFonts w:ascii="Times New Roman" w:hAnsi="Times New Roman" w:cs="Times New Roman"/>
          <w:sz w:val="28"/>
          <w:szCs w:val="28"/>
        </w:rPr>
        <w:t>41</w:t>
      </w:r>
      <w:r w:rsidR="00A4774B" w:rsidRPr="00091F5F">
        <w:rPr>
          <w:rFonts w:ascii="Times New Roman" w:hAnsi="Times New Roman" w:cs="Times New Roman"/>
          <w:sz w:val="28"/>
          <w:szCs w:val="28"/>
        </w:rPr>
        <w:t>,</w:t>
      </w:r>
      <w:r w:rsidRPr="00091F5F">
        <w:rPr>
          <w:rFonts w:ascii="Times New Roman" w:hAnsi="Times New Roman" w:cs="Times New Roman"/>
          <w:sz w:val="28"/>
          <w:szCs w:val="28"/>
        </w:rPr>
        <w:t>802</w:t>
      </w:r>
      <w:r w:rsidR="00A4774B" w:rsidRPr="00091F5F">
        <w:rPr>
          <w:rFonts w:ascii="Times New Roman" w:hAnsi="Times New Roman" w:cs="Times New Roman"/>
          <w:sz w:val="28"/>
          <w:szCs w:val="28"/>
        </w:rPr>
        <w:t>/-</w:t>
      </w:r>
      <w:r w:rsidRPr="00091F5F">
        <w:rPr>
          <w:rFonts w:ascii="Times New Roman" w:hAnsi="Times New Roman" w:cs="Times New Roman"/>
          <w:sz w:val="28"/>
          <w:szCs w:val="28"/>
        </w:rPr>
        <w:t xml:space="preserve"> </w:t>
      </w:r>
    </w:p>
    <w:p w:rsidR="009C7209" w:rsidRPr="00E37603" w:rsidRDefault="009C7209" w:rsidP="00E37603">
      <w:pPr>
        <w:pStyle w:val="ListParagraph"/>
        <w:numPr>
          <w:ilvl w:val="0"/>
          <w:numId w:val="5"/>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091F5F">
        <w:rPr>
          <w:rFonts w:ascii="Times New Roman" w:hAnsi="Times New Roman" w:cs="Times New Roman"/>
          <w:sz w:val="28"/>
          <w:szCs w:val="28"/>
        </w:rPr>
        <w:t xml:space="preserve"> Cost 3/C XLPE cable</w:t>
      </w:r>
      <w:r w:rsidRPr="00091F5F">
        <w:rPr>
          <w:rFonts w:ascii="Times New Roman" w:hAnsi="Times New Roman" w:cs="Times New Roman"/>
          <w:sz w:val="28"/>
          <w:szCs w:val="28"/>
        </w:rPr>
        <w:tab/>
        <w:t xml:space="preserve"> </w:t>
      </w:r>
      <w:r w:rsidR="00A4774B" w:rsidRPr="00091F5F">
        <w:rPr>
          <w:rFonts w:ascii="Times New Roman" w:hAnsi="Times New Roman" w:cs="Times New Roman"/>
          <w:sz w:val="28"/>
          <w:szCs w:val="28"/>
        </w:rPr>
        <w:tab/>
      </w:r>
      <w:r w:rsidR="00946F6C" w:rsidRPr="00091F5F">
        <w:rPr>
          <w:rFonts w:ascii="Times New Roman" w:hAnsi="Times New Roman" w:cs="Times New Roman"/>
          <w:sz w:val="28"/>
          <w:szCs w:val="28"/>
        </w:rPr>
        <w:tab/>
      </w:r>
      <w:r w:rsidRPr="00091F5F">
        <w:rPr>
          <w:rFonts w:ascii="Times New Roman" w:hAnsi="Times New Roman" w:cs="Times New Roman"/>
          <w:sz w:val="28"/>
          <w:szCs w:val="28"/>
        </w:rPr>
        <w:t>Rs.7</w:t>
      </w:r>
      <w:r w:rsidR="00A4774B" w:rsidRPr="00091F5F">
        <w:rPr>
          <w:rFonts w:ascii="Times New Roman" w:hAnsi="Times New Roman" w:cs="Times New Roman"/>
          <w:sz w:val="28"/>
          <w:szCs w:val="28"/>
        </w:rPr>
        <w:t>,</w:t>
      </w:r>
      <w:r w:rsidRPr="00091F5F">
        <w:rPr>
          <w:rFonts w:ascii="Times New Roman" w:hAnsi="Times New Roman" w:cs="Times New Roman"/>
          <w:sz w:val="28"/>
          <w:szCs w:val="28"/>
        </w:rPr>
        <w:t>227</w:t>
      </w:r>
      <w:r w:rsidR="00A4774B" w:rsidRPr="00091F5F">
        <w:rPr>
          <w:rFonts w:ascii="Times New Roman" w:hAnsi="Times New Roman" w:cs="Times New Roman"/>
          <w:sz w:val="28"/>
          <w:szCs w:val="28"/>
        </w:rPr>
        <w:t>/-</w:t>
      </w:r>
      <w:r w:rsidRPr="00E37603">
        <w:rPr>
          <w:rFonts w:ascii="Times New Roman" w:hAnsi="Times New Roman" w:cs="Times New Roman"/>
          <w:sz w:val="28"/>
          <w:szCs w:val="28"/>
        </w:rPr>
        <w:tab/>
      </w:r>
    </w:p>
    <w:p w:rsidR="009C7209" w:rsidRPr="009C6215" w:rsidRDefault="009C7209" w:rsidP="00E37603">
      <w:pPr>
        <w:pStyle w:val="NoSpacing"/>
        <w:numPr>
          <w:ilvl w:val="0"/>
          <w:numId w:val="5"/>
        </w:numPr>
        <w:rPr>
          <w:rFonts w:ascii="Times New Roman" w:hAnsi="Times New Roman" w:cs="Times New Roman"/>
          <w:sz w:val="28"/>
          <w:szCs w:val="28"/>
          <w:u w:val="single"/>
        </w:rPr>
      </w:pPr>
      <w:r w:rsidRPr="009F004C">
        <w:rPr>
          <w:rFonts w:ascii="Times New Roman" w:hAnsi="Times New Roman" w:cs="Times New Roman"/>
          <w:sz w:val="28"/>
          <w:szCs w:val="28"/>
        </w:rPr>
        <w:t xml:space="preserve"> Excess cost of  breaker</w:t>
      </w:r>
      <w:r w:rsidRPr="009F004C">
        <w:rPr>
          <w:rFonts w:ascii="Times New Roman" w:hAnsi="Times New Roman" w:cs="Times New Roman"/>
          <w:sz w:val="28"/>
          <w:szCs w:val="28"/>
        </w:rPr>
        <w:tab/>
      </w:r>
      <w:r w:rsidRPr="00CC383C">
        <w:t xml:space="preserve"> </w:t>
      </w:r>
      <w:r w:rsidR="00A4774B">
        <w:tab/>
      </w:r>
      <w:r w:rsidR="009C6215">
        <w:t xml:space="preserve"> </w:t>
      </w:r>
      <w:r w:rsidRPr="009C6215">
        <w:rPr>
          <w:rFonts w:ascii="Times New Roman" w:hAnsi="Times New Roman" w:cs="Times New Roman"/>
          <w:sz w:val="28"/>
          <w:szCs w:val="28"/>
          <w:u w:val="single"/>
        </w:rPr>
        <w:t>Rs.1</w:t>
      </w:r>
      <w:r w:rsidR="00A4774B" w:rsidRPr="009C6215">
        <w:rPr>
          <w:rFonts w:ascii="Times New Roman" w:hAnsi="Times New Roman" w:cs="Times New Roman"/>
          <w:sz w:val="28"/>
          <w:szCs w:val="28"/>
          <w:u w:val="single"/>
        </w:rPr>
        <w:t>,</w:t>
      </w:r>
      <w:r w:rsidRPr="009C6215">
        <w:rPr>
          <w:rFonts w:ascii="Times New Roman" w:hAnsi="Times New Roman" w:cs="Times New Roman"/>
          <w:sz w:val="28"/>
          <w:szCs w:val="28"/>
          <w:u w:val="single"/>
        </w:rPr>
        <w:t>46</w:t>
      </w:r>
      <w:r w:rsidR="00A4774B" w:rsidRPr="009C6215">
        <w:rPr>
          <w:rFonts w:ascii="Times New Roman" w:hAnsi="Times New Roman" w:cs="Times New Roman"/>
          <w:sz w:val="28"/>
          <w:szCs w:val="28"/>
          <w:u w:val="single"/>
        </w:rPr>
        <w:t>,</w:t>
      </w:r>
      <w:r w:rsidRPr="009C6215">
        <w:rPr>
          <w:rFonts w:ascii="Times New Roman" w:hAnsi="Times New Roman" w:cs="Times New Roman"/>
          <w:sz w:val="28"/>
          <w:szCs w:val="28"/>
          <w:u w:val="single"/>
        </w:rPr>
        <w:t>635</w:t>
      </w:r>
      <w:r w:rsidR="00A4774B" w:rsidRPr="009C6215">
        <w:rPr>
          <w:rFonts w:ascii="Times New Roman" w:hAnsi="Times New Roman" w:cs="Times New Roman"/>
          <w:sz w:val="28"/>
          <w:szCs w:val="28"/>
          <w:u w:val="single"/>
        </w:rPr>
        <w:t>/-</w:t>
      </w:r>
    </w:p>
    <w:p w:rsidR="009C6215" w:rsidRPr="009C6215" w:rsidRDefault="00A4774B" w:rsidP="009C6215">
      <w:pPr>
        <w:pStyle w:val="NoSpacing"/>
        <w:rPr>
          <w:rFonts w:ascii="Times New Roman" w:hAnsi="Times New Roman" w:cs="Times New Roman"/>
          <w:sz w:val="28"/>
          <w:szCs w:val="28"/>
          <w:u w:val="single"/>
        </w:rPr>
      </w:pP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00412373" w:rsidRPr="007B54DF">
        <w:rPr>
          <w:rFonts w:ascii="Times New Roman" w:hAnsi="Times New Roman" w:cs="Times New Roman"/>
          <w:sz w:val="28"/>
          <w:szCs w:val="28"/>
        </w:rPr>
        <w:tab/>
      </w:r>
      <w:r w:rsidR="00412373" w:rsidRPr="007B54DF">
        <w:rPr>
          <w:rFonts w:ascii="Times New Roman" w:hAnsi="Times New Roman" w:cs="Times New Roman"/>
          <w:sz w:val="28"/>
          <w:szCs w:val="28"/>
        </w:rPr>
        <w:tab/>
      </w:r>
      <w:r w:rsidR="00946F6C" w:rsidRPr="007B54DF">
        <w:rPr>
          <w:rFonts w:ascii="Times New Roman" w:hAnsi="Times New Roman" w:cs="Times New Roman"/>
          <w:sz w:val="28"/>
          <w:szCs w:val="28"/>
        </w:rPr>
        <w:tab/>
      </w:r>
      <w:r w:rsidR="009C7209" w:rsidRPr="007B54DF">
        <w:rPr>
          <w:rFonts w:ascii="Times New Roman" w:hAnsi="Times New Roman" w:cs="Times New Roman"/>
          <w:sz w:val="28"/>
          <w:szCs w:val="28"/>
        </w:rPr>
        <w:t xml:space="preserve"> </w:t>
      </w:r>
      <w:r w:rsidR="009C7209" w:rsidRPr="009C6215">
        <w:rPr>
          <w:rFonts w:ascii="Times New Roman" w:hAnsi="Times New Roman" w:cs="Times New Roman"/>
          <w:sz w:val="28"/>
          <w:szCs w:val="28"/>
          <w:u w:val="single"/>
        </w:rPr>
        <w:t>Rs.3</w:t>
      </w:r>
      <w:r w:rsidR="000D54F2">
        <w:rPr>
          <w:rFonts w:ascii="Times New Roman" w:hAnsi="Times New Roman" w:cs="Times New Roman"/>
          <w:sz w:val="28"/>
          <w:szCs w:val="28"/>
          <w:u w:val="single"/>
        </w:rPr>
        <w:t>,</w:t>
      </w:r>
      <w:r w:rsidR="009C7209" w:rsidRPr="009C6215">
        <w:rPr>
          <w:rFonts w:ascii="Times New Roman" w:hAnsi="Times New Roman" w:cs="Times New Roman"/>
          <w:sz w:val="28"/>
          <w:szCs w:val="28"/>
          <w:u w:val="single"/>
        </w:rPr>
        <w:t>12</w:t>
      </w:r>
      <w:r w:rsidR="000D54F2">
        <w:rPr>
          <w:rFonts w:ascii="Times New Roman" w:hAnsi="Times New Roman" w:cs="Times New Roman"/>
          <w:sz w:val="28"/>
          <w:szCs w:val="28"/>
          <w:u w:val="single"/>
        </w:rPr>
        <w:t>,</w:t>
      </w:r>
      <w:r w:rsidR="009C7209" w:rsidRPr="009C6215">
        <w:rPr>
          <w:rFonts w:ascii="Times New Roman" w:hAnsi="Times New Roman" w:cs="Times New Roman"/>
          <w:sz w:val="28"/>
          <w:szCs w:val="28"/>
          <w:u w:val="single"/>
        </w:rPr>
        <w:t>540</w:t>
      </w:r>
      <w:r w:rsidR="000D54F2">
        <w:rPr>
          <w:rFonts w:ascii="Times New Roman" w:hAnsi="Times New Roman" w:cs="Times New Roman"/>
          <w:sz w:val="28"/>
          <w:szCs w:val="28"/>
          <w:u w:val="single"/>
        </w:rPr>
        <w:t>/-</w:t>
      </w:r>
    </w:p>
    <w:p w:rsidR="009C7209" w:rsidRPr="009C6215" w:rsidRDefault="009C7209" w:rsidP="00946F6C">
      <w:pPr>
        <w:tabs>
          <w:tab w:val="left" w:pos="720"/>
          <w:tab w:val="left" w:pos="1440"/>
          <w:tab w:val="left" w:pos="2160"/>
          <w:tab w:val="left" w:pos="2880"/>
          <w:tab w:val="left" w:pos="3600"/>
          <w:tab w:val="left" w:pos="3780"/>
          <w:tab w:val="center" w:pos="4680"/>
        </w:tabs>
        <w:spacing w:line="240" w:lineRule="auto"/>
        <w:ind w:left="360"/>
        <w:rPr>
          <w:rFonts w:ascii="Times New Roman" w:hAnsi="Times New Roman" w:cs="Times New Roman"/>
          <w:sz w:val="28"/>
          <w:szCs w:val="28"/>
          <w:u w:val="single"/>
        </w:rPr>
      </w:pPr>
      <w:r w:rsidRPr="009C6215">
        <w:rPr>
          <w:rFonts w:ascii="Times New Roman" w:hAnsi="Times New Roman" w:cs="Times New Roman"/>
          <w:sz w:val="28"/>
          <w:szCs w:val="28"/>
          <w:u w:val="single"/>
        </w:rPr>
        <w:t xml:space="preserve"> </w:t>
      </w:r>
    </w:p>
    <w:p w:rsidR="009C7209" w:rsidRPr="00CC383C" w:rsidRDefault="00E92E7F" w:rsidP="000D2FF2">
      <w:pPr>
        <w:tabs>
          <w:tab w:val="left" w:pos="720"/>
          <w:tab w:val="left" w:pos="1440"/>
          <w:tab w:val="left" w:pos="2160"/>
          <w:tab w:val="left" w:pos="2880"/>
          <w:tab w:val="left" w:pos="3600"/>
          <w:tab w:val="left" w:pos="3780"/>
          <w:tab w:val="center" w:pos="468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9C7209" w:rsidRPr="00CC383C">
        <w:rPr>
          <w:rFonts w:ascii="Times New Roman" w:hAnsi="Times New Roman" w:cs="Times New Roman"/>
          <w:sz w:val="28"/>
          <w:szCs w:val="28"/>
        </w:rPr>
        <w:t>Thus an amount of Rs.3</w:t>
      </w:r>
      <w:r w:rsidR="007E0930">
        <w:rPr>
          <w:rFonts w:ascii="Times New Roman" w:hAnsi="Times New Roman" w:cs="Times New Roman"/>
          <w:sz w:val="28"/>
          <w:szCs w:val="28"/>
        </w:rPr>
        <w:t>,</w:t>
      </w:r>
      <w:r w:rsidR="009C7209" w:rsidRPr="00CC383C">
        <w:rPr>
          <w:rFonts w:ascii="Times New Roman" w:hAnsi="Times New Roman" w:cs="Times New Roman"/>
          <w:sz w:val="28"/>
          <w:szCs w:val="28"/>
        </w:rPr>
        <w:t>12</w:t>
      </w:r>
      <w:r w:rsidR="007E0930">
        <w:rPr>
          <w:rFonts w:ascii="Times New Roman" w:hAnsi="Times New Roman" w:cs="Times New Roman"/>
          <w:sz w:val="28"/>
          <w:szCs w:val="28"/>
        </w:rPr>
        <w:t>,</w:t>
      </w:r>
      <w:r w:rsidR="009C7209" w:rsidRPr="00CC383C">
        <w:rPr>
          <w:rFonts w:ascii="Times New Roman" w:hAnsi="Times New Roman" w:cs="Times New Roman"/>
          <w:sz w:val="28"/>
          <w:szCs w:val="28"/>
        </w:rPr>
        <w:t>540</w:t>
      </w:r>
      <w:r w:rsidR="00CE3316">
        <w:rPr>
          <w:rFonts w:ascii="Times New Roman" w:hAnsi="Times New Roman" w:cs="Times New Roman"/>
          <w:sz w:val="28"/>
          <w:szCs w:val="28"/>
        </w:rPr>
        <w:t xml:space="preserve"> </w:t>
      </w:r>
      <w:r w:rsidR="009C7209" w:rsidRPr="00CC383C">
        <w:rPr>
          <w:rFonts w:ascii="Times New Roman" w:hAnsi="Times New Roman" w:cs="Times New Roman"/>
          <w:sz w:val="28"/>
          <w:szCs w:val="28"/>
        </w:rPr>
        <w:t xml:space="preserve">+ 21% (other charges such as contingency </w:t>
      </w:r>
      <w:r w:rsidR="007E0930">
        <w:rPr>
          <w:rFonts w:ascii="Times New Roman" w:hAnsi="Times New Roman" w:cs="Times New Roman"/>
          <w:sz w:val="28"/>
          <w:szCs w:val="28"/>
        </w:rPr>
        <w:t>and</w:t>
      </w:r>
      <w:r w:rsidR="009C7209" w:rsidRPr="00CC383C">
        <w:rPr>
          <w:rFonts w:ascii="Times New Roman" w:hAnsi="Times New Roman" w:cs="Times New Roman"/>
          <w:sz w:val="28"/>
          <w:szCs w:val="28"/>
        </w:rPr>
        <w:t xml:space="preserve"> storage, labour, transportation, T&amp;P etc) = </w:t>
      </w:r>
      <w:r w:rsidR="000D2FF2">
        <w:rPr>
          <w:rFonts w:ascii="Times New Roman" w:hAnsi="Times New Roman" w:cs="Times New Roman"/>
          <w:sz w:val="28"/>
          <w:szCs w:val="28"/>
        </w:rPr>
        <w:t xml:space="preserve">                               </w:t>
      </w:r>
      <w:r w:rsidR="009C7209" w:rsidRPr="00CC383C">
        <w:rPr>
          <w:rFonts w:ascii="Times New Roman" w:hAnsi="Times New Roman" w:cs="Times New Roman"/>
          <w:sz w:val="28"/>
          <w:szCs w:val="28"/>
        </w:rPr>
        <w:t>Rs</w:t>
      </w:r>
      <w:r w:rsidR="007E0930">
        <w:rPr>
          <w:rFonts w:ascii="Times New Roman" w:hAnsi="Times New Roman" w:cs="Times New Roman"/>
          <w:sz w:val="28"/>
          <w:szCs w:val="28"/>
        </w:rPr>
        <w:t xml:space="preserve">. </w:t>
      </w:r>
      <w:r w:rsidR="009C7209" w:rsidRPr="00CC383C">
        <w:rPr>
          <w:rFonts w:ascii="Times New Roman" w:hAnsi="Times New Roman" w:cs="Times New Roman"/>
          <w:sz w:val="28"/>
          <w:szCs w:val="28"/>
        </w:rPr>
        <w:t>3</w:t>
      </w:r>
      <w:r w:rsidR="007E0930">
        <w:rPr>
          <w:rFonts w:ascii="Times New Roman" w:hAnsi="Times New Roman" w:cs="Times New Roman"/>
          <w:sz w:val="28"/>
          <w:szCs w:val="28"/>
        </w:rPr>
        <w:t>,</w:t>
      </w:r>
      <w:r w:rsidR="009C7209" w:rsidRPr="00CC383C">
        <w:rPr>
          <w:rFonts w:ascii="Times New Roman" w:hAnsi="Times New Roman" w:cs="Times New Roman"/>
          <w:sz w:val="28"/>
          <w:szCs w:val="28"/>
        </w:rPr>
        <w:t>78</w:t>
      </w:r>
      <w:r w:rsidR="007E0930">
        <w:rPr>
          <w:rFonts w:ascii="Times New Roman" w:hAnsi="Times New Roman" w:cs="Times New Roman"/>
          <w:sz w:val="28"/>
          <w:szCs w:val="28"/>
        </w:rPr>
        <w:t>,</w:t>
      </w:r>
      <w:r w:rsidR="009C7209" w:rsidRPr="00CC383C">
        <w:rPr>
          <w:rFonts w:ascii="Times New Roman" w:hAnsi="Times New Roman" w:cs="Times New Roman"/>
          <w:sz w:val="28"/>
          <w:szCs w:val="28"/>
        </w:rPr>
        <w:t xml:space="preserve">173/- deposited </w:t>
      </w:r>
      <w:r w:rsidR="00CD01C7">
        <w:rPr>
          <w:rFonts w:ascii="Times New Roman" w:hAnsi="Times New Roman" w:cs="Times New Roman"/>
          <w:sz w:val="28"/>
          <w:szCs w:val="28"/>
        </w:rPr>
        <w:t xml:space="preserve">in </w:t>
      </w:r>
      <w:r w:rsidR="00CD01C7" w:rsidRPr="00CC383C">
        <w:rPr>
          <w:rFonts w:ascii="Times New Roman" w:hAnsi="Times New Roman" w:cs="Times New Roman"/>
          <w:sz w:val="28"/>
          <w:szCs w:val="28"/>
        </w:rPr>
        <w:t xml:space="preserve">excess </w:t>
      </w:r>
      <w:r w:rsidR="009C7209" w:rsidRPr="00CC383C">
        <w:rPr>
          <w:rFonts w:ascii="Times New Roman" w:hAnsi="Times New Roman" w:cs="Times New Roman"/>
          <w:sz w:val="28"/>
          <w:szCs w:val="28"/>
        </w:rPr>
        <w:t xml:space="preserve">by the consumer </w:t>
      </w:r>
      <w:r w:rsidR="0075534D">
        <w:rPr>
          <w:rFonts w:ascii="Times New Roman" w:hAnsi="Times New Roman" w:cs="Times New Roman"/>
          <w:sz w:val="28"/>
          <w:szCs w:val="28"/>
        </w:rPr>
        <w:t>we</w:t>
      </w:r>
      <w:r w:rsidR="009C7209" w:rsidRPr="00CC383C">
        <w:rPr>
          <w:rFonts w:ascii="Times New Roman" w:hAnsi="Times New Roman" w:cs="Times New Roman"/>
          <w:sz w:val="28"/>
          <w:szCs w:val="28"/>
        </w:rPr>
        <w:t xml:space="preserve">re refundable </w:t>
      </w:r>
      <w:r w:rsidR="007D14CD">
        <w:rPr>
          <w:rFonts w:ascii="Times New Roman" w:hAnsi="Times New Roman" w:cs="Times New Roman"/>
          <w:sz w:val="28"/>
          <w:szCs w:val="28"/>
        </w:rPr>
        <w:t xml:space="preserve">apart from </w:t>
      </w:r>
      <w:r w:rsidR="009C7209" w:rsidRPr="00CC383C">
        <w:rPr>
          <w:rFonts w:ascii="Times New Roman" w:hAnsi="Times New Roman" w:cs="Times New Roman"/>
          <w:sz w:val="28"/>
          <w:szCs w:val="28"/>
        </w:rPr>
        <w:t>Rs. 1</w:t>
      </w:r>
      <w:r w:rsidR="00240E2A">
        <w:rPr>
          <w:rFonts w:ascii="Times New Roman" w:hAnsi="Times New Roman" w:cs="Times New Roman"/>
          <w:sz w:val="28"/>
          <w:szCs w:val="28"/>
        </w:rPr>
        <w:t>,</w:t>
      </w:r>
      <w:r w:rsidR="009C7209" w:rsidRPr="00CC383C">
        <w:rPr>
          <w:rFonts w:ascii="Times New Roman" w:hAnsi="Times New Roman" w:cs="Times New Roman"/>
          <w:sz w:val="28"/>
          <w:szCs w:val="28"/>
        </w:rPr>
        <w:t>40</w:t>
      </w:r>
      <w:r w:rsidR="00240E2A">
        <w:rPr>
          <w:rFonts w:ascii="Times New Roman" w:hAnsi="Times New Roman" w:cs="Times New Roman"/>
          <w:sz w:val="28"/>
          <w:szCs w:val="28"/>
        </w:rPr>
        <w:t>,</w:t>
      </w:r>
      <w:r w:rsidR="009C7209" w:rsidRPr="00CC383C">
        <w:rPr>
          <w:rFonts w:ascii="Times New Roman" w:hAnsi="Times New Roman" w:cs="Times New Roman"/>
          <w:sz w:val="28"/>
          <w:szCs w:val="28"/>
        </w:rPr>
        <w:t>183/-</w:t>
      </w:r>
      <w:r w:rsidR="00CD01C7">
        <w:rPr>
          <w:rFonts w:ascii="Times New Roman" w:hAnsi="Times New Roman" w:cs="Times New Roman"/>
          <w:sz w:val="28"/>
          <w:szCs w:val="28"/>
        </w:rPr>
        <w:t xml:space="preserve"> i.e.</w:t>
      </w:r>
      <w:r w:rsidR="009C7209" w:rsidRPr="00CC383C">
        <w:rPr>
          <w:rFonts w:ascii="Times New Roman" w:hAnsi="Times New Roman" w:cs="Times New Roman"/>
          <w:sz w:val="28"/>
          <w:szCs w:val="28"/>
        </w:rPr>
        <w:t xml:space="preserve"> disputed amount deposited under protest. The total </w:t>
      </w:r>
      <w:r w:rsidR="00CD01C7" w:rsidRPr="00CC383C">
        <w:rPr>
          <w:rFonts w:ascii="Times New Roman" w:hAnsi="Times New Roman" w:cs="Times New Roman"/>
          <w:sz w:val="28"/>
          <w:szCs w:val="28"/>
        </w:rPr>
        <w:t>refundable</w:t>
      </w:r>
      <w:r w:rsidR="009C7209" w:rsidRPr="00CC383C">
        <w:rPr>
          <w:rFonts w:ascii="Times New Roman" w:hAnsi="Times New Roman" w:cs="Times New Roman"/>
          <w:sz w:val="28"/>
          <w:szCs w:val="28"/>
        </w:rPr>
        <w:t xml:space="preserve"> amount</w:t>
      </w:r>
      <w:r w:rsidR="00CD01C7">
        <w:rPr>
          <w:rFonts w:ascii="Times New Roman" w:hAnsi="Times New Roman" w:cs="Times New Roman"/>
          <w:sz w:val="28"/>
          <w:szCs w:val="28"/>
        </w:rPr>
        <w:t>,</w:t>
      </w:r>
      <w:r w:rsidR="009C7209" w:rsidRPr="00CC383C">
        <w:rPr>
          <w:rFonts w:ascii="Times New Roman" w:hAnsi="Times New Roman" w:cs="Times New Roman"/>
          <w:sz w:val="28"/>
          <w:szCs w:val="28"/>
        </w:rPr>
        <w:t xml:space="preserve"> as per record made available by the </w:t>
      </w:r>
      <w:r w:rsidR="007D14CD">
        <w:rPr>
          <w:rFonts w:ascii="Times New Roman" w:hAnsi="Times New Roman" w:cs="Times New Roman"/>
          <w:sz w:val="28"/>
          <w:szCs w:val="28"/>
        </w:rPr>
        <w:t>Respondent</w:t>
      </w:r>
      <w:r w:rsidR="00CD01C7">
        <w:rPr>
          <w:rFonts w:ascii="Times New Roman" w:hAnsi="Times New Roman" w:cs="Times New Roman"/>
          <w:sz w:val="28"/>
          <w:szCs w:val="28"/>
        </w:rPr>
        <w:t>,</w:t>
      </w:r>
      <w:r w:rsidR="007D14CD">
        <w:rPr>
          <w:rFonts w:ascii="Times New Roman" w:hAnsi="Times New Roman" w:cs="Times New Roman"/>
          <w:sz w:val="28"/>
          <w:szCs w:val="28"/>
        </w:rPr>
        <w:t xml:space="preserve"> ca</w:t>
      </w:r>
      <w:r w:rsidR="009C7209" w:rsidRPr="00CC383C">
        <w:rPr>
          <w:rFonts w:ascii="Times New Roman" w:hAnsi="Times New Roman" w:cs="Times New Roman"/>
          <w:sz w:val="28"/>
          <w:szCs w:val="28"/>
        </w:rPr>
        <w:t>me to Rs.</w:t>
      </w:r>
      <w:r w:rsidR="00240E2A">
        <w:rPr>
          <w:rFonts w:ascii="Times New Roman" w:hAnsi="Times New Roman" w:cs="Times New Roman"/>
          <w:sz w:val="28"/>
          <w:szCs w:val="28"/>
        </w:rPr>
        <w:t xml:space="preserve"> </w:t>
      </w:r>
      <w:r w:rsidR="009C7209" w:rsidRPr="00CC383C">
        <w:rPr>
          <w:rFonts w:ascii="Times New Roman" w:hAnsi="Times New Roman" w:cs="Times New Roman"/>
          <w:sz w:val="28"/>
          <w:szCs w:val="28"/>
        </w:rPr>
        <w:t>5</w:t>
      </w:r>
      <w:r w:rsidR="00240E2A">
        <w:rPr>
          <w:rFonts w:ascii="Times New Roman" w:hAnsi="Times New Roman" w:cs="Times New Roman"/>
          <w:sz w:val="28"/>
          <w:szCs w:val="28"/>
        </w:rPr>
        <w:t>,</w:t>
      </w:r>
      <w:r w:rsidR="009C7209" w:rsidRPr="00CC383C">
        <w:rPr>
          <w:rFonts w:ascii="Times New Roman" w:hAnsi="Times New Roman" w:cs="Times New Roman"/>
          <w:sz w:val="28"/>
          <w:szCs w:val="28"/>
        </w:rPr>
        <w:t>18</w:t>
      </w:r>
      <w:r w:rsidR="00240E2A">
        <w:rPr>
          <w:rFonts w:ascii="Times New Roman" w:hAnsi="Times New Roman" w:cs="Times New Roman"/>
          <w:sz w:val="28"/>
          <w:szCs w:val="28"/>
        </w:rPr>
        <w:t>,</w:t>
      </w:r>
      <w:r w:rsidR="009C7209" w:rsidRPr="00CC383C">
        <w:rPr>
          <w:rFonts w:ascii="Times New Roman" w:hAnsi="Times New Roman" w:cs="Times New Roman"/>
          <w:sz w:val="28"/>
          <w:szCs w:val="28"/>
        </w:rPr>
        <w:t>356/- (Rs</w:t>
      </w:r>
      <w:r w:rsidR="00240E2A">
        <w:rPr>
          <w:rFonts w:ascii="Times New Roman" w:hAnsi="Times New Roman" w:cs="Times New Roman"/>
          <w:sz w:val="28"/>
          <w:szCs w:val="28"/>
        </w:rPr>
        <w:t xml:space="preserve">. </w:t>
      </w:r>
      <w:r w:rsidR="009C7209" w:rsidRPr="00CC383C">
        <w:rPr>
          <w:rFonts w:ascii="Times New Roman" w:hAnsi="Times New Roman" w:cs="Times New Roman"/>
          <w:sz w:val="28"/>
          <w:szCs w:val="28"/>
        </w:rPr>
        <w:t>3</w:t>
      </w:r>
      <w:r w:rsidR="00240E2A">
        <w:rPr>
          <w:rFonts w:ascii="Times New Roman" w:hAnsi="Times New Roman" w:cs="Times New Roman"/>
          <w:sz w:val="28"/>
          <w:szCs w:val="28"/>
        </w:rPr>
        <w:t>,</w:t>
      </w:r>
      <w:r w:rsidR="009C7209" w:rsidRPr="00CC383C">
        <w:rPr>
          <w:rFonts w:ascii="Times New Roman" w:hAnsi="Times New Roman" w:cs="Times New Roman"/>
          <w:sz w:val="28"/>
          <w:szCs w:val="28"/>
        </w:rPr>
        <w:t>78</w:t>
      </w:r>
      <w:r w:rsidR="00240E2A">
        <w:rPr>
          <w:rFonts w:ascii="Times New Roman" w:hAnsi="Times New Roman" w:cs="Times New Roman"/>
          <w:sz w:val="28"/>
          <w:szCs w:val="28"/>
        </w:rPr>
        <w:t>,</w:t>
      </w:r>
      <w:r w:rsidR="009C7209" w:rsidRPr="00CC383C">
        <w:rPr>
          <w:rFonts w:ascii="Times New Roman" w:hAnsi="Times New Roman" w:cs="Times New Roman"/>
          <w:sz w:val="28"/>
          <w:szCs w:val="28"/>
        </w:rPr>
        <w:t>173+ Rs. 1</w:t>
      </w:r>
      <w:r w:rsidR="00240E2A">
        <w:rPr>
          <w:rFonts w:ascii="Times New Roman" w:hAnsi="Times New Roman" w:cs="Times New Roman"/>
          <w:sz w:val="28"/>
          <w:szCs w:val="28"/>
        </w:rPr>
        <w:t>,</w:t>
      </w:r>
      <w:r w:rsidR="009C7209" w:rsidRPr="00CC383C">
        <w:rPr>
          <w:rFonts w:ascii="Times New Roman" w:hAnsi="Times New Roman" w:cs="Times New Roman"/>
          <w:sz w:val="28"/>
          <w:szCs w:val="28"/>
        </w:rPr>
        <w:t>40</w:t>
      </w:r>
      <w:r w:rsidR="00240E2A">
        <w:rPr>
          <w:rFonts w:ascii="Times New Roman" w:hAnsi="Times New Roman" w:cs="Times New Roman"/>
          <w:sz w:val="28"/>
          <w:szCs w:val="28"/>
        </w:rPr>
        <w:t>,</w:t>
      </w:r>
      <w:r w:rsidR="00CD01C7">
        <w:rPr>
          <w:rFonts w:ascii="Times New Roman" w:hAnsi="Times New Roman" w:cs="Times New Roman"/>
          <w:sz w:val="28"/>
          <w:szCs w:val="28"/>
        </w:rPr>
        <w:t>183</w:t>
      </w:r>
      <w:r w:rsidR="009C7209" w:rsidRPr="00CC383C">
        <w:rPr>
          <w:rFonts w:ascii="Times New Roman" w:hAnsi="Times New Roman" w:cs="Times New Roman"/>
          <w:sz w:val="28"/>
          <w:szCs w:val="28"/>
        </w:rPr>
        <w:t xml:space="preserve">. </w:t>
      </w:r>
    </w:p>
    <w:p w:rsidR="009C7209" w:rsidRPr="00874D21" w:rsidRDefault="007C6403" w:rsidP="007C640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897B6E">
        <w:rPr>
          <w:rFonts w:ascii="Times New Roman" w:hAnsi="Times New Roman" w:cs="Times New Roman"/>
          <w:sz w:val="28"/>
          <w:szCs w:val="28"/>
        </w:rPr>
        <w:t>R</w:t>
      </w:r>
      <w:r>
        <w:rPr>
          <w:rFonts w:ascii="Times New Roman" w:hAnsi="Times New Roman" w:cs="Times New Roman"/>
          <w:sz w:val="28"/>
          <w:szCs w:val="28"/>
        </w:rPr>
        <w:t xml:space="preserve"> prayed </w:t>
      </w:r>
      <w:r w:rsidR="009C7209" w:rsidRPr="00CC383C">
        <w:rPr>
          <w:rFonts w:ascii="Times New Roman" w:hAnsi="Times New Roman" w:cs="Times New Roman"/>
          <w:sz w:val="28"/>
          <w:szCs w:val="28"/>
        </w:rPr>
        <w:t>to set aside the decision of the Forum, allow the appeal and order the refund of excess amount of Rs.3</w:t>
      </w:r>
      <w:r w:rsidR="001531F9">
        <w:rPr>
          <w:rFonts w:ascii="Times New Roman" w:hAnsi="Times New Roman" w:cs="Times New Roman"/>
          <w:sz w:val="28"/>
          <w:szCs w:val="28"/>
        </w:rPr>
        <w:t>,</w:t>
      </w:r>
      <w:r w:rsidR="009C7209" w:rsidRPr="00CC383C">
        <w:rPr>
          <w:rFonts w:ascii="Times New Roman" w:hAnsi="Times New Roman" w:cs="Times New Roman"/>
          <w:sz w:val="28"/>
          <w:szCs w:val="28"/>
        </w:rPr>
        <w:t>78</w:t>
      </w:r>
      <w:r w:rsidR="001531F9">
        <w:rPr>
          <w:rFonts w:ascii="Times New Roman" w:hAnsi="Times New Roman" w:cs="Times New Roman"/>
          <w:sz w:val="28"/>
          <w:szCs w:val="28"/>
        </w:rPr>
        <w:t>,</w:t>
      </w:r>
      <w:r w:rsidR="009C7209" w:rsidRPr="00CC383C">
        <w:rPr>
          <w:rFonts w:ascii="Times New Roman" w:hAnsi="Times New Roman" w:cs="Times New Roman"/>
          <w:sz w:val="28"/>
          <w:szCs w:val="28"/>
        </w:rPr>
        <w:t>173/-</w:t>
      </w:r>
      <w:r w:rsidR="005E1364">
        <w:rPr>
          <w:rFonts w:ascii="Times New Roman" w:hAnsi="Times New Roman" w:cs="Times New Roman"/>
          <w:sz w:val="28"/>
          <w:szCs w:val="28"/>
        </w:rPr>
        <w:t xml:space="preserve"> </w:t>
      </w:r>
      <w:r w:rsidR="009C7209" w:rsidRPr="00CC383C">
        <w:rPr>
          <w:rFonts w:ascii="Times New Roman" w:hAnsi="Times New Roman" w:cs="Times New Roman"/>
          <w:sz w:val="28"/>
          <w:szCs w:val="28"/>
        </w:rPr>
        <w:t>and Rs.1</w:t>
      </w:r>
      <w:r w:rsidR="001531F9">
        <w:rPr>
          <w:rFonts w:ascii="Times New Roman" w:hAnsi="Times New Roman" w:cs="Times New Roman"/>
          <w:sz w:val="28"/>
          <w:szCs w:val="28"/>
        </w:rPr>
        <w:t>,</w:t>
      </w:r>
      <w:r w:rsidR="009C7209" w:rsidRPr="00CC383C">
        <w:rPr>
          <w:rFonts w:ascii="Times New Roman" w:hAnsi="Times New Roman" w:cs="Times New Roman"/>
          <w:sz w:val="28"/>
          <w:szCs w:val="28"/>
        </w:rPr>
        <w:t>40</w:t>
      </w:r>
      <w:r w:rsidR="001531F9">
        <w:rPr>
          <w:rFonts w:ascii="Times New Roman" w:hAnsi="Times New Roman" w:cs="Times New Roman"/>
          <w:sz w:val="28"/>
          <w:szCs w:val="28"/>
        </w:rPr>
        <w:t>,</w:t>
      </w:r>
      <w:r w:rsidR="009C7209" w:rsidRPr="00CC383C">
        <w:rPr>
          <w:rFonts w:ascii="Times New Roman" w:hAnsi="Times New Roman" w:cs="Times New Roman"/>
          <w:sz w:val="28"/>
          <w:szCs w:val="28"/>
        </w:rPr>
        <w:t>183/-  alongwith applicable  interest</w:t>
      </w:r>
      <w:r w:rsidR="005E1364">
        <w:rPr>
          <w:rFonts w:ascii="Times New Roman" w:hAnsi="Times New Roman" w:cs="Times New Roman"/>
          <w:sz w:val="28"/>
          <w:szCs w:val="28"/>
        </w:rPr>
        <w:t xml:space="preserve"> in the interest </w:t>
      </w:r>
      <w:r w:rsidR="009C7209" w:rsidRPr="00CC383C">
        <w:rPr>
          <w:rFonts w:ascii="Times New Roman" w:hAnsi="Times New Roman" w:cs="Times New Roman"/>
          <w:sz w:val="28"/>
          <w:szCs w:val="28"/>
        </w:rPr>
        <w:t xml:space="preserve">of natural justice </w:t>
      </w:r>
      <w:r w:rsidR="0048796F">
        <w:rPr>
          <w:rFonts w:ascii="Times New Roman" w:hAnsi="Times New Roman" w:cs="Times New Roman"/>
          <w:sz w:val="28"/>
          <w:szCs w:val="28"/>
        </w:rPr>
        <w:t>and</w:t>
      </w:r>
      <w:r w:rsidR="009C7209" w:rsidRPr="00CC383C">
        <w:rPr>
          <w:rFonts w:ascii="Times New Roman" w:hAnsi="Times New Roman" w:cs="Times New Roman"/>
          <w:sz w:val="28"/>
          <w:szCs w:val="28"/>
        </w:rPr>
        <w:t xml:space="preserve"> fairness.</w:t>
      </w:r>
    </w:p>
    <w:p w:rsidR="00960169" w:rsidRPr="00874D21" w:rsidRDefault="00897B6E" w:rsidP="00897B6E">
      <w:pPr>
        <w:tabs>
          <w:tab w:val="left" w:pos="1080"/>
        </w:tabs>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rPr>
        <w:tab/>
      </w:r>
      <w:r w:rsidR="004279C2" w:rsidRPr="00874D21">
        <w:rPr>
          <w:rFonts w:ascii="Times New Roman" w:hAnsi="Times New Roman" w:cs="Times New Roman"/>
          <w:sz w:val="28"/>
          <w:szCs w:val="28"/>
        </w:rPr>
        <w:t>Defending the case on b</w:t>
      </w:r>
      <w:r w:rsidR="000C34B8">
        <w:rPr>
          <w:rFonts w:ascii="Times New Roman" w:hAnsi="Times New Roman" w:cs="Times New Roman"/>
          <w:sz w:val="28"/>
          <w:szCs w:val="28"/>
        </w:rPr>
        <w:t>e</w:t>
      </w:r>
      <w:r w:rsidR="004279C2" w:rsidRPr="00874D21">
        <w:rPr>
          <w:rFonts w:ascii="Times New Roman" w:hAnsi="Times New Roman" w:cs="Times New Roman"/>
          <w:sz w:val="28"/>
          <w:szCs w:val="28"/>
        </w:rPr>
        <w:t>ha</w:t>
      </w:r>
      <w:r w:rsidR="00874D21" w:rsidRPr="00874D21">
        <w:rPr>
          <w:rFonts w:ascii="Times New Roman" w:hAnsi="Times New Roman" w:cs="Times New Roman"/>
          <w:sz w:val="28"/>
          <w:szCs w:val="28"/>
        </w:rPr>
        <w:t>lf</w:t>
      </w:r>
      <w:r w:rsidR="000C34B8">
        <w:rPr>
          <w:rFonts w:ascii="Times New Roman" w:hAnsi="Times New Roman" w:cs="Times New Roman"/>
          <w:sz w:val="28"/>
          <w:szCs w:val="28"/>
        </w:rPr>
        <w:t xml:space="preserve"> of the Respondent – PSPCL, </w:t>
      </w:r>
      <w:r w:rsidR="00CE3316">
        <w:rPr>
          <w:rFonts w:ascii="Times New Roman" w:hAnsi="Times New Roman" w:cs="Times New Roman"/>
          <w:sz w:val="28"/>
          <w:szCs w:val="28"/>
        </w:rPr>
        <w:t xml:space="preserve">                    </w:t>
      </w:r>
      <w:r w:rsidR="000C34B8">
        <w:rPr>
          <w:rFonts w:ascii="Times New Roman" w:hAnsi="Times New Roman" w:cs="Times New Roman"/>
          <w:sz w:val="28"/>
          <w:szCs w:val="28"/>
        </w:rPr>
        <w:t>Er.</w:t>
      </w:r>
      <w:r w:rsidR="00E82BB5">
        <w:rPr>
          <w:rFonts w:ascii="Times New Roman" w:hAnsi="Times New Roman" w:cs="Times New Roman"/>
          <w:sz w:val="28"/>
          <w:szCs w:val="28"/>
        </w:rPr>
        <w:t xml:space="preserve"> K</w:t>
      </w:r>
      <w:r w:rsidR="00E042ED">
        <w:rPr>
          <w:rFonts w:ascii="Times New Roman" w:hAnsi="Times New Roman" w:cs="Times New Roman"/>
          <w:sz w:val="28"/>
          <w:szCs w:val="28"/>
        </w:rPr>
        <w:t>anwa</w:t>
      </w:r>
      <w:r w:rsidR="00CD01C7">
        <w:rPr>
          <w:rFonts w:ascii="Times New Roman" w:hAnsi="Times New Roman" w:cs="Times New Roman"/>
          <w:sz w:val="28"/>
          <w:szCs w:val="28"/>
        </w:rPr>
        <w:t>l</w:t>
      </w:r>
      <w:r w:rsidR="00E042ED">
        <w:rPr>
          <w:rFonts w:ascii="Times New Roman" w:hAnsi="Times New Roman" w:cs="Times New Roman"/>
          <w:sz w:val="28"/>
          <w:szCs w:val="28"/>
        </w:rPr>
        <w:t xml:space="preserve"> Preet Singh</w:t>
      </w:r>
      <w:r w:rsidR="00E82BB5">
        <w:rPr>
          <w:rFonts w:ascii="Times New Roman" w:hAnsi="Times New Roman" w:cs="Times New Roman"/>
          <w:sz w:val="28"/>
          <w:szCs w:val="28"/>
        </w:rPr>
        <w:t xml:space="preserve"> Sidhu</w:t>
      </w:r>
      <w:r w:rsidR="000C34B8">
        <w:rPr>
          <w:rFonts w:ascii="Times New Roman" w:hAnsi="Times New Roman" w:cs="Times New Roman"/>
          <w:sz w:val="28"/>
          <w:szCs w:val="28"/>
        </w:rPr>
        <w:t>, Addl. S.E/DS</w:t>
      </w:r>
      <w:r w:rsidR="005857B0">
        <w:rPr>
          <w:rFonts w:ascii="Times New Roman" w:hAnsi="Times New Roman" w:cs="Times New Roman"/>
          <w:sz w:val="28"/>
          <w:szCs w:val="28"/>
        </w:rPr>
        <w:t xml:space="preserve"> Focal Point Division</w:t>
      </w:r>
      <w:r w:rsidR="00B74857">
        <w:rPr>
          <w:rFonts w:ascii="Times New Roman" w:hAnsi="Times New Roman" w:cs="Times New Roman"/>
          <w:sz w:val="28"/>
          <w:szCs w:val="28"/>
        </w:rPr>
        <w:t xml:space="preserve"> (Special)</w:t>
      </w:r>
      <w:r w:rsidR="005857B0">
        <w:rPr>
          <w:rFonts w:ascii="Times New Roman" w:hAnsi="Times New Roman" w:cs="Times New Roman"/>
          <w:sz w:val="28"/>
          <w:szCs w:val="28"/>
        </w:rPr>
        <w:t>, PSPCL, Ludhiana</w:t>
      </w:r>
      <w:r w:rsidR="0048796F">
        <w:rPr>
          <w:rFonts w:ascii="Times New Roman" w:hAnsi="Times New Roman" w:cs="Times New Roman"/>
          <w:sz w:val="28"/>
          <w:szCs w:val="28"/>
        </w:rPr>
        <w:t xml:space="preserve">, </w:t>
      </w:r>
      <w:r w:rsidR="003351EF" w:rsidRPr="009C368C">
        <w:rPr>
          <w:rFonts w:ascii="Times New Roman" w:hAnsi="Times New Roman" w:cs="Times New Roman"/>
          <w:sz w:val="28"/>
          <w:szCs w:val="28"/>
        </w:rPr>
        <w:t>s</w:t>
      </w:r>
      <w:r w:rsidR="008C3355">
        <w:rPr>
          <w:rFonts w:ascii="Times New Roman" w:hAnsi="Times New Roman" w:cs="Times New Roman"/>
          <w:sz w:val="28"/>
          <w:szCs w:val="28"/>
        </w:rPr>
        <w:t>tated that t</w:t>
      </w:r>
      <w:r w:rsidR="00960169" w:rsidRPr="00874D21">
        <w:rPr>
          <w:rFonts w:ascii="Times New Roman" w:hAnsi="Times New Roman" w:cs="Times New Roman"/>
          <w:sz w:val="28"/>
          <w:szCs w:val="28"/>
        </w:rPr>
        <w:t xml:space="preserve">he connection of the </w:t>
      </w:r>
      <w:r w:rsidR="008C3355">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w:t>
      </w:r>
      <w:r w:rsidR="008C3355">
        <w:rPr>
          <w:rFonts w:ascii="Times New Roman" w:hAnsi="Times New Roman" w:cs="Times New Roman"/>
          <w:sz w:val="28"/>
          <w:szCs w:val="28"/>
        </w:rPr>
        <w:t>wa</w:t>
      </w:r>
      <w:r w:rsidR="00960169" w:rsidRPr="00874D21">
        <w:rPr>
          <w:rFonts w:ascii="Times New Roman" w:hAnsi="Times New Roman" w:cs="Times New Roman"/>
          <w:sz w:val="28"/>
          <w:szCs w:val="28"/>
        </w:rPr>
        <w:t>s running under Unit-1 of Focal Point Division</w:t>
      </w:r>
      <w:r w:rsidR="008C3355">
        <w:rPr>
          <w:rFonts w:ascii="Times New Roman" w:hAnsi="Times New Roman" w:cs="Times New Roman"/>
          <w:sz w:val="28"/>
          <w:szCs w:val="28"/>
        </w:rPr>
        <w:t xml:space="preserve"> </w:t>
      </w:r>
      <w:r w:rsidR="00960169" w:rsidRPr="00874D21">
        <w:rPr>
          <w:rFonts w:ascii="Times New Roman" w:hAnsi="Times New Roman" w:cs="Times New Roman"/>
          <w:sz w:val="28"/>
          <w:szCs w:val="28"/>
        </w:rPr>
        <w:t>(S</w:t>
      </w:r>
      <w:r w:rsidR="008C3355">
        <w:rPr>
          <w:rFonts w:ascii="Times New Roman" w:hAnsi="Times New Roman" w:cs="Times New Roman"/>
          <w:sz w:val="28"/>
          <w:szCs w:val="28"/>
        </w:rPr>
        <w:t>pecial)</w:t>
      </w:r>
      <w:r w:rsidR="00960169" w:rsidRPr="00874D21">
        <w:rPr>
          <w:rFonts w:ascii="Times New Roman" w:hAnsi="Times New Roman" w:cs="Times New Roman"/>
          <w:sz w:val="28"/>
          <w:szCs w:val="28"/>
        </w:rPr>
        <w:t xml:space="preserve">, </w:t>
      </w:r>
      <w:r w:rsidR="008C3355">
        <w:rPr>
          <w:rFonts w:ascii="Times New Roman" w:hAnsi="Times New Roman" w:cs="Times New Roman"/>
          <w:sz w:val="28"/>
          <w:szCs w:val="28"/>
        </w:rPr>
        <w:t xml:space="preserve">PSPCL, </w:t>
      </w:r>
      <w:r w:rsidR="00960169" w:rsidRPr="00874D21">
        <w:rPr>
          <w:rFonts w:ascii="Times New Roman" w:hAnsi="Times New Roman" w:cs="Times New Roman"/>
          <w:sz w:val="28"/>
          <w:szCs w:val="28"/>
        </w:rPr>
        <w:t>Ludhiana</w:t>
      </w:r>
      <w:r w:rsidR="008C3355">
        <w:rPr>
          <w:rFonts w:ascii="Times New Roman" w:hAnsi="Times New Roman" w:cs="Times New Roman"/>
          <w:sz w:val="28"/>
          <w:szCs w:val="28"/>
        </w:rPr>
        <w:t>,</w:t>
      </w:r>
      <w:r w:rsidR="00960169" w:rsidRPr="00874D21">
        <w:rPr>
          <w:rFonts w:ascii="Times New Roman" w:hAnsi="Times New Roman" w:cs="Times New Roman"/>
          <w:sz w:val="28"/>
          <w:szCs w:val="28"/>
        </w:rPr>
        <w:t xml:space="preserve"> in the name of Singhania International Ltd.</w:t>
      </w:r>
      <w:r w:rsidR="00C322A3">
        <w:rPr>
          <w:rFonts w:ascii="Times New Roman" w:hAnsi="Times New Roman" w:cs="Times New Roman"/>
          <w:sz w:val="28"/>
          <w:szCs w:val="28"/>
        </w:rPr>
        <w:t xml:space="preserve">, bearing </w:t>
      </w:r>
      <w:r w:rsidR="00960169" w:rsidRPr="00874D21">
        <w:rPr>
          <w:rFonts w:ascii="Times New Roman" w:hAnsi="Times New Roman" w:cs="Times New Roman"/>
          <w:sz w:val="28"/>
          <w:szCs w:val="28"/>
        </w:rPr>
        <w:t>A</w:t>
      </w:r>
      <w:r w:rsidR="00C322A3">
        <w:rPr>
          <w:rFonts w:ascii="Times New Roman" w:hAnsi="Times New Roman" w:cs="Times New Roman"/>
          <w:sz w:val="28"/>
          <w:szCs w:val="28"/>
        </w:rPr>
        <w:t xml:space="preserve">ccount </w:t>
      </w:r>
      <w:r w:rsidR="003142E2">
        <w:rPr>
          <w:rFonts w:ascii="Times New Roman" w:hAnsi="Times New Roman" w:cs="Times New Roman"/>
          <w:sz w:val="28"/>
          <w:szCs w:val="28"/>
        </w:rPr>
        <w:t>No.</w:t>
      </w:r>
      <w:r w:rsidR="00B74857">
        <w:rPr>
          <w:rFonts w:ascii="Times New Roman" w:hAnsi="Times New Roman" w:cs="Times New Roman"/>
          <w:sz w:val="28"/>
          <w:szCs w:val="28"/>
        </w:rPr>
        <w:t xml:space="preserve"> </w:t>
      </w:r>
      <w:r w:rsidR="00960169" w:rsidRPr="00874D21">
        <w:rPr>
          <w:rFonts w:ascii="Times New Roman" w:hAnsi="Times New Roman" w:cs="Times New Roman"/>
          <w:sz w:val="28"/>
          <w:szCs w:val="28"/>
        </w:rPr>
        <w:t>E31FP08/0880</w:t>
      </w:r>
      <w:r w:rsidR="00B74857">
        <w:rPr>
          <w:rFonts w:ascii="Times New Roman" w:hAnsi="Times New Roman" w:cs="Times New Roman"/>
          <w:sz w:val="28"/>
          <w:szCs w:val="28"/>
        </w:rPr>
        <w:t xml:space="preserve"> </w:t>
      </w:r>
      <w:r w:rsidR="00960169" w:rsidRPr="00874D21">
        <w:rPr>
          <w:rFonts w:ascii="Times New Roman" w:hAnsi="Times New Roman" w:cs="Times New Roman"/>
          <w:sz w:val="28"/>
          <w:szCs w:val="28"/>
        </w:rPr>
        <w:t xml:space="preserve">(old), 3002809198 (New). </w:t>
      </w:r>
      <w:r w:rsidR="00C322A3">
        <w:rPr>
          <w:rFonts w:ascii="Times New Roman" w:hAnsi="Times New Roman" w:cs="Times New Roman"/>
          <w:sz w:val="28"/>
          <w:szCs w:val="28"/>
        </w:rPr>
        <w:t>The</w:t>
      </w:r>
      <w:r w:rsidR="00960169" w:rsidRPr="00874D21">
        <w:rPr>
          <w:rFonts w:ascii="Times New Roman" w:hAnsi="Times New Roman" w:cs="Times New Roman"/>
          <w:sz w:val="28"/>
          <w:szCs w:val="28"/>
        </w:rPr>
        <w:t xml:space="preserve"> present Sanctioned </w:t>
      </w:r>
      <w:r w:rsidR="00C322A3">
        <w:rPr>
          <w:rFonts w:ascii="Times New Roman" w:hAnsi="Times New Roman" w:cs="Times New Roman"/>
          <w:sz w:val="28"/>
          <w:szCs w:val="28"/>
        </w:rPr>
        <w:t>L</w:t>
      </w:r>
      <w:r w:rsidR="00960169" w:rsidRPr="00874D21">
        <w:rPr>
          <w:rFonts w:ascii="Times New Roman" w:hAnsi="Times New Roman" w:cs="Times New Roman"/>
          <w:sz w:val="28"/>
          <w:szCs w:val="28"/>
        </w:rPr>
        <w:t xml:space="preserve">oad of the connection </w:t>
      </w:r>
      <w:r w:rsidR="00C322A3">
        <w:rPr>
          <w:rFonts w:ascii="Times New Roman" w:hAnsi="Times New Roman" w:cs="Times New Roman"/>
          <w:sz w:val="28"/>
          <w:szCs w:val="28"/>
        </w:rPr>
        <w:t>wa</w:t>
      </w:r>
      <w:r w:rsidR="00960169" w:rsidRPr="00874D21">
        <w:rPr>
          <w:rFonts w:ascii="Times New Roman" w:hAnsi="Times New Roman" w:cs="Times New Roman"/>
          <w:sz w:val="28"/>
          <w:szCs w:val="28"/>
        </w:rPr>
        <w:t>s 1190</w:t>
      </w:r>
      <w:r w:rsidR="00C322A3">
        <w:rPr>
          <w:rFonts w:ascii="Times New Roman" w:hAnsi="Times New Roman" w:cs="Times New Roman"/>
          <w:sz w:val="28"/>
          <w:szCs w:val="28"/>
        </w:rPr>
        <w:t>k</w:t>
      </w:r>
      <w:r w:rsidR="008E1F5E" w:rsidRPr="00874D21">
        <w:rPr>
          <w:rFonts w:ascii="Times New Roman" w:hAnsi="Times New Roman" w:cs="Times New Roman"/>
          <w:sz w:val="28"/>
          <w:szCs w:val="28"/>
        </w:rPr>
        <w:t>W</w:t>
      </w:r>
      <w:r w:rsidR="00960169" w:rsidRPr="00874D21">
        <w:rPr>
          <w:rFonts w:ascii="Times New Roman" w:hAnsi="Times New Roman" w:cs="Times New Roman"/>
          <w:sz w:val="28"/>
          <w:szCs w:val="28"/>
        </w:rPr>
        <w:t xml:space="preserve"> with </w:t>
      </w:r>
      <w:r w:rsidR="007E75D4">
        <w:rPr>
          <w:rFonts w:ascii="Times New Roman" w:hAnsi="Times New Roman" w:cs="Times New Roman"/>
          <w:sz w:val="28"/>
          <w:szCs w:val="28"/>
        </w:rPr>
        <w:t>Contract Demand</w:t>
      </w:r>
      <w:r w:rsidR="00960169" w:rsidRPr="00874D21">
        <w:rPr>
          <w:rFonts w:ascii="Times New Roman" w:hAnsi="Times New Roman" w:cs="Times New Roman"/>
          <w:sz w:val="28"/>
          <w:szCs w:val="28"/>
        </w:rPr>
        <w:t xml:space="preserve"> 1190</w:t>
      </w:r>
      <w:r w:rsidR="00C322A3">
        <w:rPr>
          <w:rFonts w:ascii="Times New Roman" w:hAnsi="Times New Roman" w:cs="Times New Roman"/>
          <w:sz w:val="28"/>
          <w:szCs w:val="28"/>
        </w:rPr>
        <w:t>k</w:t>
      </w:r>
      <w:r w:rsidR="008E1F5E" w:rsidRPr="00874D21">
        <w:rPr>
          <w:rFonts w:ascii="Times New Roman" w:hAnsi="Times New Roman" w:cs="Times New Roman"/>
          <w:sz w:val="28"/>
          <w:szCs w:val="28"/>
        </w:rPr>
        <w:t>VA</w:t>
      </w:r>
      <w:r w:rsidR="00960169" w:rsidRPr="00874D21">
        <w:rPr>
          <w:rFonts w:ascii="Times New Roman" w:hAnsi="Times New Roman" w:cs="Times New Roman"/>
          <w:sz w:val="28"/>
          <w:szCs w:val="28"/>
        </w:rPr>
        <w:t>.</w:t>
      </w:r>
    </w:p>
    <w:p w:rsidR="00960169" w:rsidRPr="00874D21" w:rsidRDefault="00C322A3" w:rsidP="0096016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E042ED">
        <w:rPr>
          <w:rFonts w:ascii="Times New Roman" w:hAnsi="Times New Roman" w:cs="Times New Roman"/>
          <w:sz w:val="28"/>
          <w:szCs w:val="28"/>
        </w:rPr>
        <w:t xml:space="preserve">also </w:t>
      </w:r>
      <w:r>
        <w:rPr>
          <w:rFonts w:ascii="Times New Roman" w:hAnsi="Times New Roman" w:cs="Times New Roman"/>
          <w:sz w:val="28"/>
          <w:szCs w:val="28"/>
        </w:rPr>
        <w:t xml:space="preserve">stated that the </w:t>
      </w:r>
      <w:r w:rsidR="00960169" w:rsidRPr="00874D21">
        <w:rPr>
          <w:rFonts w:ascii="Times New Roman" w:hAnsi="Times New Roman" w:cs="Times New Roman"/>
          <w:sz w:val="28"/>
          <w:szCs w:val="28"/>
        </w:rPr>
        <w:t>Petitioner applied for extension of load/C</w:t>
      </w:r>
      <w:r>
        <w:rPr>
          <w:rFonts w:ascii="Times New Roman" w:hAnsi="Times New Roman" w:cs="Times New Roman"/>
          <w:sz w:val="28"/>
          <w:szCs w:val="28"/>
        </w:rPr>
        <w:t xml:space="preserve">ontract </w:t>
      </w:r>
      <w:r w:rsidR="00960169" w:rsidRPr="00874D21">
        <w:rPr>
          <w:rFonts w:ascii="Times New Roman" w:hAnsi="Times New Roman" w:cs="Times New Roman"/>
          <w:sz w:val="28"/>
          <w:szCs w:val="28"/>
        </w:rPr>
        <w:t>D</w:t>
      </w:r>
      <w:r>
        <w:rPr>
          <w:rFonts w:ascii="Times New Roman" w:hAnsi="Times New Roman" w:cs="Times New Roman"/>
          <w:sz w:val="28"/>
          <w:szCs w:val="28"/>
        </w:rPr>
        <w:t>emand</w:t>
      </w:r>
      <w:r w:rsidR="00960169" w:rsidRPr="00874D21">
        <w:rPr>
          <w:rFonts w:ascii="Times New Roman" w:hAnsi="Times New Roman" w:cs="Times New Roman"/>
          <w:sz w:val="28"/>
          <w:szCs w:val="28"/>
        </w:rPr>
        <w:t xml:space="preserve"> from 490 </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/490</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to 1190</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/1190</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vide application RID </w:t>
      </w:r>
      <w:r>
        <w:rPr>
          <w:rFonts w:ascii="Times New Roman" w:hAnsi="Times New Roman" w:cs="Times New Roman"/>
          <w:sz w:val="28"/>
          <w:szCs w:val="28"/>
        </w:rPr>
        <w:t>n</w:t>
      </w:r>
      <w:r w:rsidR="00960169" w:rsidRPr="00874D21">
        <w:rPr>
          <w:rFonts w:ascii="Times New Roman" w:hAnsi="Times New Roman" w:cs="Times New Roman"/>
          <w:sz w:val="28"/>
          <w:szCs w:val="28"/>
        </w:rPr>
        <w:t>o.14440 dated 21</w:t>
      </w:r>
      <w:r>
        <w:rPr>
          <w:rFonts w:ascii="Times New Roman" w:hAnsi="Times New Roman" w:cs="Times New Roman"/>
          <w:sz w:val="28"/>
          <w:szCs w:val="28"/>
        </w:rPr>
        <w:t>.</w:t>
      </w:r>
      <w:r w:rsidR="00960169" w:rsidRPr="00874D21">
        <w:rPr>
          <w:rFonts w:ascii="Times New Roman" w:hAnsi="Times New Roman" w:cs="Times New Roman"/>
          <w:sz w:val="28"/>
          <w:szCs w:val="28"/>
        </w:rPr>
        <w:t>01</w:t>
      </w:r>
      <w:r>
        <w:rPr>
          <w:rFonts w:ascii="Times New Roman" w:hAnsi="Times New Roman" w:cs="Times New Roman"/>
          <w:sz w:val="28"/>
          <w:szCs w:val="28"/>
        </w:rPr>
        <w:t>.</w:t>
      </w:r>
      <w:r w:rsidR="00960169" w:rsidRPr="00874D21">
        <w:rPr>
          <w:rFonts w:ascii="Times New Roman" w:hAnsi="Times New Roman" w:cs="Times New Roman"/>
          <w:sz w:val="28"/>
          <w:szCs w:val="28"/>
        </w:rPr>
        <w:t xml:space="preserve">2015. Estimate </w:t>
      </w:r>
      <w:r>
        <w:rPr>
          <w:rFonts w:ascii="Times New Roman" w:hAnsi="Times New Roman" w:cs="Times New Roman"/>
          <w:sz w:val="28"/>
          <w:szCs w:val="28"/>
        </w:rPr>
        <w:t>n</w:t>
      </w:r>
      <w:r w:rsidR="00960169" w:rsidRPr="00874D21">
        <w:rPr>
          <w:rFonts w:ascii="Times New Roman" w:hAnsi="Times New Roman" w:cs="Times New Roman"/>
          <w:sz w:val="28"/>
          <w:szCs w:val="28"/>
        </w:rPr>
        <w:t>o.</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43704/14-15 was prepared and sanctioned for Rs.9</w:t>
      </w:r>
      <w:r w:rsidR="0048796F">
        <w:rPr>
          <w:rFonts w:ascii="Times New Roman" w:hAnsi="Times New Roman" w:cs="Times New Roman"/>
          <w:sz w:val="28"/>
          <w:szCs w:val="28"/>
        </w:rPr>
        <w:t>,</w:t>
      </w:r>
      <w:r w:rsidR="00960169" w:rsidRPr="00874D21">
        <w:rPr>
          <w:rFonts w:ascii="Times New Roman" w:hAnsi="Times New Roman" w:cs="Times New Roman"/>
          <w:sz w:val="28"/>
          <w:szCs w:val="28"/>
        </w:rPr>
        <w:t>73</w:t>
      </w:r>
      <w:r w:rsidR="0048796F">
        <w:rPr>
          <w:rFonts w:ascii="Times New Roman" w:hAnsi="Times New Roman" w:cs="Times New Roman"/>
          <w:sz w:val="28"/>
          <w:szCs w:val="28"/>
        </w:rPr>
        <w:t>,</w:t>
      </w:r>
      <w:r w:rsidR="00960169" w:rsidRPr="00874D21">
        <w:rPr>
          <w:rFonts w:ascii="Times New Roman" w:hAnsi="Times New Roman" w:cs="Times New Roman"/>
          <w:sz w:val="28"/>
          <w:szCs w:val="28"/>
        </w:rPr>
        <w:t xml:space="preserve">456/- for providing extension of load/CD to the </w:t>
      </w:r>
      <w:r>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A&amp;A Form of Extension of load from 490 </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/490</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to 1190 </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/1190</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w:t>
      </w:r>
      <w:r w:rsidR="0048796F">
        <w:rPr>
          <w:rFonts w:ascii="Times New Roman" w:hAnsi="Times New Roman" w:cs="Times New Roman"/>
          <w:sz w:val="28"/>
          <w:szCs w:val="28"/>
        </w:rPr>
        <w:t>w</w:t>
      </w:r>
      <w:r w:rsidR="00960169" w:rsidRPr="00874D21">
        <w:rPr>
          <w:rFonts w:ascii="Times New Roman" w:hAnsi="Times New Roman" w:cs="Times New Roman"/>
          <w:sz w:val="28"/>
          <w:szCs w:val="28"/>
        </w:rPr>
        <w:t>ere approved by the D</w:t>
      </w:r>
      <w:r w:rsidR="008F6855">
        <w:rPr>
          <w:rFonts w:ascii="Times New Roman" w:hAnsi="Times New Roman" w:cs="Times New Roman"/>
          <w:sz w:val="28"/>
          <w:szCs w:val="28"/>
        </w:rPr>
        <w:t>eputy</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Chief Engineer/</w:t>
      </w:r>
      <w:r>
        <w:rPr>
          <w:rFonts w:ascii="Times New Roman" w:hAnsi="Times New Roman" w:cs="Times New Roman"/>
          <w:sz w:val="28"/>
          <w:szCs w:val="28"/>
        </w:rPr>
        <w:t>DS</w:t>
      </w:r>
      <w:r w:rsidR="00960169" w:rsidRPr="00874D21">
        <w:rPr>
          <w:rFonts w:ascii="Times New Roman" w:hAnsi="Times New Roman" w:cs="Times New Roman"/>
          <w:sz w:val="28"/>
          <w:szCs w:val="28"/>
        </w:rPr>
        <w:t>,</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 xml:space="preserve">City East Circle, </w:t>
      </w:r>
      <w:r w:rsidR="008F6855">
        <w:rPr>
          <w:rFonts w:ascii="Times New Roman" w:hAnsi="Times New Roman" w:cs="Times New Roman"/>
          <w:sz w:val="28"/>
          <w:szCs w:val="28"/>
        </w:rPr>
        <w:t xml:space="preserve">PSPCL, </w:t>
      </w:r>
      <w:r w:rsidR="00960169" w:rsidRPr="00874D21">
        <w:rPr>
          <w:rFonts w:ascii="Times New Roman" w:hAnsi="Times New Roman" w:cs="Times New Roman"/>
          <w:sz w:val="28"/>
          <w:szCs w:val="28"/>
        </w:rPr>
        <w:t>Ludhiana vide memo no.</w:t>
      </w:r>
      <w:r w:rsidR="008F6855">
        <w:rPr>
          <w:rFonts w:ascii="Times New Roman" w:hAnsi="Times New Roman" w:cs="Times New Roman"/>
          <w:sz w:val="28"/>
          <w:szCs w:val="28"/>
        </w:rPr>
        <w:t xml:space="preserve"> </w:t>
      </w:r>
      <w:r w:rsidR="00960169" w:rsidRPr="00874D21">
        <w:rPr>
          <w:rFonts w:ascii="Times New Roman" w:hAnsi="Times New Roman" w:cs="Times New Roman"/>
          <w:sz w:val="28"/>
          <w:szCs w:val="28"/>
        </w:rPr>
        <w:t>1854 dated 12</w:t>
      </w:r>
      <w:r>
        <w:rPr>
          <w:rFonts w:ascii="Times New Roman" w:hAnsi="Times New Roman" w:cs="Times New Roman"/>
          <w:sz w:val="28"/>
          <w:szCs w:val="28"/>
        </w:rPr>
        <w:t>.</w:t>
      </w:r>
      <w:r w:rsidR="00960169" w:rsidRPr="00874D21">
        <w:rPr>
          <w:rFonts w:ascii="Times New Roman" w:hAnsi="Times New Roman" w:cs="Times New Roman"/>
          <w:sz w:val="28"/>
          <w:szCs w:val="28"/>
        </w:rPr>
        <w:t>03</w:t>
      </w:r>
      <w:r>
        <w:rPr>
          <w:rFonts w:ascii="Times New Roman" w:hAnsi="Times New Roman" w:cs="Times New Roman"/>
          <w:sz w:val="28"/>
          <w:szCs w:val="28"/>
        </w:rPr>
        <w:t>.</w:t>
      </w:r>
      <w:r w:rsidR="00960169" w:rsidRPr="00874D21">
        <w:rPr>
          <w:rFonts w:ascii="Times New Roman" w:hAnsi="Times New Roman" w:cs="Times New Roman"/>
          <w:sz w:val="28"/>
          <w:szCs w:val="28"/>
        </w:rPr>
        <w:t xml:space="preserve">2015. Demand Notice </w:t>
      </w:r>
      <w:r>
        <w:rPr>
          <w:rFonts w:ascii="Times New Roman" w:hAnsi="Times New Roman" w:cs="Times New Roman"/>
          <w:sz w:val="28"/>
          <w:szCs w:val="28"/>
        </w:rPr>
        <w:t>n</w:t>
      </w:r>
      <w:r w:rsidR="00960169" w:rsidRPr="00874D21">
        <w:rPr>
          <w:rFonts w:ascii="Times New Roman" w:hAnsi="Times New Roman" w:cs="Times New Roman"/>
          <w:sz w:val="28"/>
          <w:szCs w:val="28"/>
        </w:rPr>
        <w:t>o.</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678 dated 16</w:t>
      </w:r>
      <w:r>
        <w:rPr>
          <w:rFonts w:ascii="Times New Roman" w:hAnsi="Times New Roman" w:cs="Times New Roman"/>
          <w:sz w:val="28"/>
          <w:szCs w:val="28"/>
        </w:rPr>
        <w:t>.</w:t>
      </w:r>
      <w:r w:rsidR="00960169" w:rsidRPr="00874D21">
        <w:rPr>
          <w:rFonts w:ascii="Times New Roman" w:hAnsi="Times New Roman" w:cs="Times New Roman"/>
          <w:sz w:val="28"/>
          <w:szCs w:val="28"/>
        </w:rPr>
        <w:t>03</w:t>
      </w:r>
      <w:r>
        <w:rPr>
          <w:rFonts w:ascii="Times New Roman" w:hAnsi="Times New Roman" w:cs="Times New Roman"/>
          <w:sz w:val="28"/>
          <w:szCs w:val="28"/>
        </w:rPr>
        <w:t>.</w:t>
      </w:r>
      <w:r w:rsidR="00960169" w:rsidRPr="00874D21">
        <w:rPr>
          <w:rFonts w:ascii="Times New Roman" w:hAnsi="Times New Roman" w:cs="Times New Roman"/>
          <w:sz w:val="28"/>
          <w:szCs w:val="28"/>
        </w:rPr>
        <w:t xml:space="preserve">2015 was issued to the </w:t>
      </w:r>
      <w:r w:rsidR="003142E2">
        <w:rPr>
          <w:rFonts w:ascii="Times New Roman" w:hAnsi="Times New Roman" w:cs="Times New Roman"/>
          <w:sz w:val="28"/>
          <w:szCs w:val="28"/>
        </w:rPr>
        <w:t>P</w:t>
      </w:r>
      <w:r w:rsidR="00960169" w:rsidRPr="00874D21">
        <w:rPr>
          <w:rFonts w:ascii="Times New Roman" w:hAnsi="Times New Roman" w:cs="Times New Roman"/>
          <w:sz w:val="28"/>
          <w:szCs w:val="28"/>
        </w:rPr>
        <w:t>etitioner</w:t>
      </w:r>
      <w:r w:rsidR="007E75D4">
        <w:rPr>
          <w:rFonts w:ascii="Times New Roman" w:hAnsi="Times New Roman" w:cs="Times New Roman"/>
          <w:sz w:val="28"/>
          <w:szCs w:val="28"/>
        </w:rPr>
        <w:t xml:space="preserve"> who deposited Rs. 9,37,233/- on 30.03.2015 as per demand raised.</w:t>
      </w:r>
      <w:r w:rsidR="00960169" w:rsidRPr="00874D21">
        <w:rPr>
          <w:rFonts w:ascii="Times New Roman" w:hAnsi="Times New Roman" w:cs="Times New Roman"/>
          <w:sz w:val="28"/>
          <w:szCs w:val="28"/>
        </w:rPr>
        <w:t xml:space="preserve"> Load/Contract Demand of </w:t>
      </w:r>
      <w:r>
        <w:rPr>
          <w:rFonts w:ascii="Times New Roman" w:hAnsi="Times New Roman" w:cs="Times New Roman"/>
          <w:sz w:val="28"/>
          <w:szCs w:val="28"/>
        </w:rPr>
        <w:t>P</w:t>
      </w:r>
      <w:r w:rsidR="00960169" w:rsidRPr="00874D21">
        <w:rPr>
          <w:rFonts w:ascii="Times New Roman" w:hAnsi="Times New Roman" w:cs="Times New Roman"/>
          <w:sz w:val="28"/>
          <w:szCs w:val="28"/>
        </w:rPr>
        <w:t>etitioner was extended from 490</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/490</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to 1190 </w:t>
      </w:r>
      <w:r w:rsidR="008E1F5E" w:rsidRPr="00874D21">
        <w:rPr>
          <w:rFonts w:ascii="Times New Roman" w:hAnsi="Times New Roman" w:cs="Times New Roman"/>
          <w:sz w:val="28"/>
          <w:szCs w:val="28"/>
        </w:rPr>
        <w:t>kW</w:t>
      </w:r>
      <w:r w:rsidR="00960169" w:rsidRPr="00874D21">
        <w:rPr>
          <w:rFonts w:ascii="Times New Roman" w:hAnsi="Times New Roman" w:cs="Times New Roman"/>
          <w:sz w:val="28"/>
          <w:szCs w:val="28"/>
        </w:rPr>
        <w:t xml:space="preserve">/1190 </w:t>
      </w:r>
      <w:r w:rsidR="008E1F5E" w:rsidRPr="00874D21">
        <w:rPr>
          <w:rFonts w:ascii="Times New Roman" w:hAnsi="Times New Roman" w:cs="Times New Roman"/>
          <w:sz w:val="28"/>
          <w:szCs w:val="28"/>
        </w:rPr>
        <w:t>kVA</w:t>
      </w:r>
      <w:r w:rsidR="00960169" w:rsidRPr="00874D21">
        <w:rPr>
          <w:rFonts w:ascii="Times New Roman" w:hAnsi="Times New Roman" w:cs="Times New Roman"/>
          <w:sz w:val="28"/>
          <w:szCs w:val="28"/>
        </w:rPr>
        <w:t xml:space="preserve"> on 19</w:t>
      </w:r>
      <w:r>
        <w:rPr>
          <w:rFonts w:ascii="Times New Roman" w:hAnsi="Times New Roman" w:cs="Times New Roman"/>
          <w:sz w:val="28"/>
          <w:szCs w:val="28"/>
        </w:rPr>
        <w:t>.</w:t>
      </w:r>
      <w:r w:rsidR="00960169" w:rsidRPr="00874D21">
        <w:rPr>
          <w:rFonts w:ascii="Times New Roman" w:hAnsi="Times New Roman" w:cs="Times New Roman"/>
          <w:sz w:val="28"/>
          <w:szCs w:val="28"/>
        </w:rPr>
        <w:t>09</w:t>
      </w:r>
      <w:r>
        <w:rPr>
          <w:rFonts w:ascii="Times New Roman" w:hAnsi="Times New Roman" w:cs="Times New Roman"/>
          <w:sz w:val="28"/>
          <w:szCs w:val="28"/>
        </w:rPr>
        <w:t>.</w:t>
      </w:r>
      <w:r w:rsidR="00960169" w:rsidRPr="00874D21">
        <w:rPr>
          <w:rFonts w:ascii="Times New Roman" w:hAnsi="Times New Roman" w:cs="Times New Roman"/>
          <w:sz w:val="28"/>
          <w:szCs w:val="28"/>
        </w:rPr>
        <w:t xml:space="preserve">2015 vide Job order </w:t>
      </w:r>
      <w:r>
        <w:rPr>
          <w:rFonts w:ascii="Times New Roman" w:hAnsi="Times New Roman" w:cs="Times New Roman"/>
          <w:sz w:val="28"/>
          <w:szCs w:val="28"/>
        </w:rPr>
        <w:t>n</w:t>
      </w:r>
      <w:r w:rsidR="00960169" w:rsidRPr="00874D21">
        <w:rPr>
          <w:rFonts w:ascii="Times New Roman" w:hAnsi="Times New Roman" w:cs="Times New Roman"/>
          <w:sz w:val="28"/>
          <w:szCs w:val="28"/>
        </w:rPr>
        <w:t>o.</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100001191983 dated 31</w:t>
      </w:r>
      <w:r>
        <w:rPr>
          <w:rFonts w:ascii="Times New Roman" w:hAnsi="Times New Roman" w:cs="Times New Roman"/>
          <w:sz w:val="28"/>
          <w:szCs w:val="28"/>
        </w:rPr>
        <w:t>.</w:t>
      </w:r>
      <w:r w:rsidR="00960169" w:rsidRPr="00874D21">
        <w:rPr>
          <w:rFonts w:ascii="Times New Roman" w:hAnsi="Times New Roman" w:cs="Times New Roman"/>
          <w:sz w:val="28"/>
          <w:szCs w:val="28"/>
        </w:rPr>
        <w:t>08</w:t>
      </w:r>
      <w:r>
        <w:rPr>
          <w:rFonts w:ascii="Times New Roman" w:hAnsi="Times New Roman" w:cs="Times New Roman"/>
          <w:sz w:val="28"/>
          <w:szCs w:val="28"/>
        </w:rPr>
        <w:t>.</w:t>
      </w:r>
      <w:r w:rsidR="00960169" w:rsidRPr="00874D21">
        <w:rPr>
          <w:rFonts w:ascii="Times New Roman" w:hAnsi="Times New Roman" w:cs="Times New Roman"/>
          <w:sz w:val="28"/>
          <w:szCs w:val="28"/>
        </w:rPr>
        <w:t>2015. In the estimate no.</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43704/14-15</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 the cost of outgoing breaker (VCB Cost) was charged as Rs.</w:t>
      </w:r>
      <w:r w:rsidR="007E75D4">
        <w:rPr>
          <w:rFonts w:ascii="Times New Roman" w:hAnsi="Times New Roman" w:cs="Times New Roman"/>
          <w:sz w:val="28"/>
          <w:szCs w:val="28"/>
        </w:rPr>
        <w:t xml:space="preserve"> </w:t>
      </w:r>
      <w:r w:rsidR="00960169" w:rsidRPr="00874D21">
        <w:rPr>
          <w:rFonts w:ascii="Times New Roman" w:hAnsi="Times New Roman" w:cs="Times New Roman"/>
          <w:sz w:val="28"/>
          <w:szCs w:val="28"/>
        </w:rPr>
        <w:t>2</w:t>
      </w:r>
      <w:r w:rsidR="003142E2">
        <w:rPr>
          <w:rFonts w:ascii="Times New Roman" w:hAnsi="Times New Roman" w:cs="Times New Roman"/>
          <w:sz w:val="28"/>
          <w:szCs w:val="28"/>
        </w:rPr>
        <w:t>,</w:t>
      </w:r>
      <w:r w:rsidR="00960169" w:rsidRPr="00874D21">
        <w:rPr>
          <w:rFonts w:ascii="Times New Roman" w:hAnsi="Times New Roman" w:cs="Times New Roman"/>
          <w:sz w:val="28"/>
          <w:szCs w:val="28"/>
        </w:rPr>
        <w:t>01</w:t>
      </w:r>
      <w:r w:rsidR="003142E2">
        <w:rPr>
          <w:rFonts w:ascii="Times New Roman" w:hAnsi="Times New Roman" w:cs="Times New Roman"/>
          <w:sz w:val="28"/>
          <w:szCs w:val="28"/>
        </w:rPr>
        <w:t>,</w:t>
      </w:r>
      <w:r w:rsidR="00960169" w:rsidRPr="00874D21">
        <w:rPr>
          <w:rFonts w:ascii="Times New Roman" w:hAnsi="Times New Roman" w:cs="Times New Roman"/>
          <w:sz w:val="28"/>
          <w:szCs w:val="28"/>
        </w:rPr>
        <w:t>935/- but as per CC.</w:t>
      </w:r>
      <w:r w:rsidR="00C5660A">
        <w:rPr>
          <w:rFonts w:ascii="Times New Roman" w:hAnsi="Times New Roman" w:cs="Times New Roman"/>
          <w:sz w:val="28"/>
          <w:szCs w:val="28"/>
        </w:rPr>
        <w:t xml:space="preserve"> n</w:t>
      </w:r>
      <w:r w:rsidR="00960169" w:rsidRPr="00874D21">
        <w:rPr>
          <w:rFonts w:ascii="Times New Roman" w:hAnsi="Times New Roman" w:cs="Times New Roman"/>
          <w:sz w:val="28"/>
          <w:szCs w:val="28"/>
        </w:rPr>
        <w:t>o.</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60/2014</w:t>
      </w:r>
      <w:r w:rsidR="003142E2">
        <w:rPr>
          <w:rFonts w:ascii="Times New Roman" w:hAnsi="Times New Roman" w:cs="Times New Roman"/>
          <w:sz w:val="28"/>
          <w:szCs w:val="28"/>
        </w:rPr>
        <w:t>,</w:t>
      </w:r>
      <w:r w:rsidR="00960169" w:rsidRPr="00874D21">
        <w:rPr>
          <w:rFonts w:ascii="Times New Roman" w:hAnsi="Times New Roman" w:cs="Times New Roman"/>
          <w:sz w:val="28"/>
          <w:szCs w:val="28"/>
        </w:rPr>
        <w:t xml:space="preserve"> the cost of 11k</w:t>
      </w:r>
      <w:r w:rsidR="003142E2">
        <w:rPr>
          <w:rFonts w:ascii="Times New Roman" w:hAnsi="Times New Roman" w:cs="Times New Roman"/>
          <w:sz w:val="28"/>
          <w:szCs w:val="28"/>
        </w:rPr>
        <w:t>V</w:t>
      </w:r>
      <w:r w:rsidR="00960169" w:rsidRPr="00874D21">
        <w:rPr>
          <w:rFonts w:ascii="Times New Roman" w:hAnsi="Times New Roman" w:cs="Times New Roman"/>
          <w:sz w:val="28"/>
          <w:szCs w:val="28"/>
        </w:rPr>
        <w:t xml:space="preserve"> outgoing breaker Rs.</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3</w:t>
      </w:r>
      <w:r w:rsidR="00C5660A">
        <w:rPr>
          <w:rFonts w:ascii="Times New Roman" w:hAnsi="Times New Roman" w:cs="Times New Roman"/>
          <w:sz w:val="28"/>
          <w:szCs w:val="28"/>
        </w:rPr>
        <w:t>,</w:t>
      </w:r>
      <w:r w:rsidR="00960169" w:rsidRPr="00874D21">
        <w:rPr>
          <w:rFonts w:ascii="Times New Roman" w:hAnsi="Times New Roman" w:cs="Times New Roman"/>
          <w:sz w:val="28"/>
          <w:szCs w:val="28"/>
        </w:rPr>
        <w:t>17</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312/- was chargeable. </w:t>
      </w:r>
      <w:r w:rsidR="003142E2">
        <w:rPr>
          <w:rFonts w:ascii="Times New Roman" w:hAnsi="Times New Roman" w:cs="Times New Roman"/>
          <w:sz w:val="28"/>
          <w:szCs w:val="28"/>
        </w:rPr>
        <w:t xml:space="preserve">  The </w:t>
      </w:r>
      <w:r w:rsidR="00960169" w:rsidRPr="00874D21">
        <w:rPr>
          <w:rFonts w:ascii="Times New Roman" w:hAnsi="Times New Roman" w:cs="Times New Roman"/>
          <w:sz w:val="28"/>
          <w:szCs w:val="28"/>
        </w:rPr>
        <w:t>AAO</w:t>
      </w:r>
      <w:r w:rsidR="007E75D4">
        <w:rPr>
          <w:rFonts w:ascii="Times New Roman" w:hAnsi="Times New Roman" w:cs="Times New Roman"/>
          <w:sz w:val="28"/>
          <w:szCs w:val="28"/>
        </w:rPr>
        <w:t xml:space="preserve">, </w:t>
      </w:r>
      <w:r w:rsidR="00960169" w:rsidRPr="00874D21">
        <w:rPr>
          <w:rFonts w:ascii="Times New Roman" w:hAnsi="Times New Roman" w:cs="Times New Roman"/>
          <w:sz w:val="28"/>
          <w:szCs w:val="28"/>
        </w:rPr>
        <w:t>R</w:t>
      </w:r>
      <w:r w:rsidR="007E75D4">
        <w:rPr>
          <w:rFonts w:ascii="Times New Roman" w:hAnsi="Times New Roman" w:cs="Times New Roman"/>
          <w:sz w:val="28"/>
          <w:szCs w:val="28"/>
        </w:rPr>
        <w:t xml:space="preserve">evenue </w:t>
      </w:r>
      <w:r w:rsidR="00960169" w:rsidRPr="00874D21">
        <w:rPr>
          <w:rFonts w:ascii="Times New Roman" w:hAnsi="Times New Roman" w:cs="Times New Roman"/>
          <w:sz w:val="28"/>
          <w:szCs w:val="28"/>
        </w:rPr>
        <w:t>A</w:t>
      </w:r>
      <w:r w:rsidR="007E75D4">
        <w:rPr>
          <w:rFonts w:ascii="Times New Roman" w:hAnsi="Times New Roman" w:cs="Times New Roman"/>
          <w:sz w:val="28"/>
          <w:szCs w:val="28"/>
        </w:rPr>
        <w:t xml:space="preserve">udit </w:t>
      </w:r>
      <w:r w:rsidR="00960169" w:rsidRPr="00874D21">
        <w:rPr>
          <w:rFonts w:ascii="Times New Roman" w:hAnsi="Times New Roman" w:cs="Times New Roman"/>
          <w:sz w:val="28"/>
          <w:szCs w:val="28"/>
        </w:rPr>
        <w:t>P</w:t>
      </w:r>
      <w:r w:rsidR="007E75D4">
        <w:rPr>
          <w:rFonts w:ascii="Times New Roman" w:hAnsi="Times New Roman" w:cs="Times New Roman"/>
          <w:sz w:val="28"/>
          <w:szCs w:val="28"/>
        </w:rPr>
        <w:t>arty</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 Focal Point</w:t>
      </w:r>
      <w:r w:rsidR="00CE541C">
        <w:rPr>
          <w:rFonts w:ascii="Times New Roman" w:hAnsi="Times New Roman" w:cs="Times New Roman"/>
          <w:sz w:val="28"/>
          <w:szCs w:val="28"/>
        </w:rPr>
        <w:t>,</w:t>
      </w:r>
      <w:r w:rsidR="00960169" w:rsidRPr="00874D21">
        <w:rPr>
          <w:rFonts w:ascii="Times New Roman" w:hAnsi="Times New Roman" w:cs="Times New Roman"/>
          <w:sz w:val="28"/>
          <w:szCs w:val="28"/>
        </w:rPr>
        <w:t xml:space="preserve"> Ludhiana</w:t>
      </w:r>
      <w:r w:rsidR="008F6855">
        <w:rPr>
          <w:rFonts w:ascii="Times New Roman" w:hAnsi="Times New Roman" w:cs="Times New Roman"/>
          <w:sz w:val="28"/>
          <w:szCs w:val="28"/>
        </w:rPr>
        <w:t>,</w:t>
      </w:r>
      <w:r w:rsidR="00960169" w:rsidRPr="00874D21">
        <w:rPr>
          <w:rFonts w:ascii="Times New Roman" w:hAnsi="Times New Roman" w:cs="Times New Roman"/>
          <w:sz w:val="28"/>
          <w:szCs w:val="28"/>
        </w:rPr>
        <w:t xml:space="preserve"> </w:t>
      </w:r>
      <w:r w:rsidR="00960169" w:rsidRPr="00874D21">
        <w:rPr>
          <w:rFonts w:ascii="Times New Roman" w:hAnsi="Times New Roman" w:cs="Times New Roman"/>
          <w:sz w:val="28"/>
          <w:szCs w:val="28"/>
        </w:rPr>
        <w:lastRenderedPageBreak/>
        <w:t>vide HM No.</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5 dated 04</w:t>
      </w:r>
      <w:r w:rsidR="00C5660A">
        <w:rPr>
          <w:rFonts w:ascii="Times New Roman" w:hAnsi="Times New Roman" w:cs="Times New Roman"/>
          <w:sz w:val="28"/>
          <w:szCs w:val="28"/>
        </w:rPr>
        <w:t>.</w:t>
      </w:r>
      <w:r w:rsidR="00960169" w:rsidRPr="00874D21">
        <w:rPr>
          <w:rFonts w:ascii="Times New Roman" w:hAnsi="Times New Roman" w:cs="Times New Roman"/>
          <w:sz w:val="28"/>
          <w:szCs w:val="28"/>
        </w:rPr>
        <w:t>01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2017</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charged the difference of cost i.e Rs.1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15</w:t>
      </w:r>
      <w:r w:rsidR="00C5660A">
        <w:rPr>
          <w:rFonts w:ascii="Times New Roman" w:hAnsi="Times New Roman" w:cs="Times New Roman"/>
          <w:sz w:val="28"/>
          <w:szCs w:val="28"/>
        </w:rPr>
        <w:t>,</w:t>
      </w:r>
      <w:r w:rsidR="00960169" w:rsidRPr="00874D21">
        <w:rPr>
          <w:rFonts w:ascii="Times New Roman" w:hAnsi="Times New Roman" w:cs="Times New Roman"/>
          <w:sz w:val="28"/>
          <w:szCs w:val="28"/>
        </w:rPr>
        <w:t>377/- ( Rs.</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3</w:t>
      </w:r>
      <w:r w:rsidR="00C5660A">
        <w:rPr>
          <w:rFonts w:ascii="Times New Roman" w:hAnsi="Times New Roman" w:cs="Times New Roman"/>
          <w:sz w:val="28"/>
          <w:szCs w:val="28"/>
        </w:rPr>
        <w:t>,</w:t>
      </w:r>
      <w:r w:rsidR="00960169" w:rsidRPr="00874D21">
        <w:rPr>
          <w:rFonts w:ascii="Times New Roman" w:hAnsi="Times New Roman" w:cs="Times New Roman"/>
          <w:sz w:val="28"/>
          <w:szCs w:val="28"/>
        </w:rPr>
        <w:t>17</w:t>
      </w:r>
      <w:r w:rsidR="00C5660A">
        <w:rPr>
          <w:rFonts w:ascii="Times New Roman" w:hAnsi="Times New Roman" w:cs="Times New Roman"/>
          <w:sz w:val="28"/>
          <w:szCs w:val="28"/>
        </w:rPr>
        <w:t>,</w:t>
      </w:r>
      <w:r w:rsidR="00960169" w:rsidRPr="00874D21">
        <w:rPr>
          <w:rFonts w:ascii="Times New Roman" w:hAnsi="Times New Roman" w:cs="Times New Roman"/>
          <w:sz w:val="28"/>
          <w:szCs w:val="28"/>
        </w:rPr>
        <w:t>312</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-2</w:t>
      </w:r>
      <w:r w:rsidR="00C5660A">
        <w:rPr>
          <w:rFonts w:ascii="Times New Roman" w:hAnsi="Times New Roman" w:cs="Times New Roman"/>
          <w:sz w:val="28"/>
          <w:szCs w:val="28"/>
        </w:rPr>
        <w:t>,</w:t>
      </w:r>
      <w:r w:rsidR="00960169" w:rsidRPr="00874D21">
        <w:rPr>
          <w:rFonts w:ascii="Times New Roman" w:hAnsi="Times New Roman" w:cs="Times New Roman"/>
          <w:sz w:val="28"/>
          <w:szCs w:val="28"/>
        </w:rPr>
        <w:t>01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935) and Rs.</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24</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806/- (2% + 2.5% + 1% + 16% = 21.5%) for charges of contingencies, transportation, T&amp;P and supervision charges respectively. The total amount </w:t>
      </w:r>
      <w:r w:rsidR="00E042ED">
        <w:rPr>
          <w:rFonts w:ascii="Times New Roman" w:hAnsi="Times New Roman" w:cs="Times New Roman"/>
          <w:sz w:val="28"/>
          <w:szCs w:val="28"/>
        </w:rPr>
        <w:t xml:space="preserve">of </w:t>
      </w:r>
      <w:r w:rsidR="00960169" w:rsidRPr="00874D21">
        <w:rPr>
          <w:rFonts w:ascii="Times New Roman" w:hAnsi="Times New Roman" w:cs="Times New Roman"/>
          <w:sz w:val="28"/>
          <w:szCs w:val="28"/>
        </w:rPr>
        <w:t>Rs.</w:t>
      </w:r>
      <w:r w:rsidR="00735723">
        <w:rPr>
          <w:rFonts w:ascii="Times New Roman" w:hAnsi="Times New Roman" w:cs="Times New Roman"/>
          <w:sz w:val="28"/>
          <w:szCs w:val="28"/>
        </w:rPr>
        <w:t xml:space="preserve"> </w:t>
      </w:r>
      <w:r w:rsidR="00960169" w:rsidRPr="00874D21">
        <w:rPr>
          <w:rFonts w:ascii="Times New Roman" w:hAnsi="Times New Roman" w:cs="Times New Roman"/>
          <w:sz w:val="28"/>
          <w:szCs w:val="28"/>
        </w:rPr>
        <w:t>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40</w:t>
      </w:r>
      <w:r w:rsidR="00C5660A">
        <w:rPr>
          <w:rFonts w:ascii="Times New Roman" w:hAnsi="Times New Roman" w:cs="Times New Roman"/>
          <w:sz w:val="28"/>
          <w:szCs w:val="28"/>
        </w:rPr>
        <w:t>,</w:t>
      </w:r>
      <w:r w:rsidR="00960169" w:rsidRPr="00874D21">
        <w:rPr>
          <w:rFonts w:ascii="Times New Roman" w:hAnsi="Times New Roman" w:cs="Times New Roman"/>
          <w:sz w:val="28"/>
          <w:szCs w:val="28"/>
        </w:rPr>
        <w:t>183/- (1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15</w:t>
      </w:r>
      <w:r w:rsidR="00C5660A">
        <w:rPr>
          <w:rFonts w:ascii="Times New Roman" w:hAnsi="Times New Roman" w:cs="Times New Roman"/>
          <w:sz w:val="28"/>
          <w:szCs w:val="28"/>
        </w:rPr>
        <w:t>,</w:t>
      </w:r>
      <w:r w:rsidR="00960169" w:rsidRPr="00874D21">
        <w:rPr>
          <w:rFonts w:ascii="Times New Roman" w:hAnsi="Times New Roman" w:cs="Times New Roman"/>
          <w:sz w:val="28"/>
          <w:szCs w:val="28"/>
        </w:rPr>
        <w:t>377</w:t>
      </w:r>
      <w:r w:rsidR="00735723">
        <w:rPr>
          <w:rFonts w:ascii="Times New Roman" w:hAnsi="Times New Roman" w:cs="Times New Roman"/>
          <w:sz w:val="28"/>
          <w:szCs w:val="28"/>
        </w:rPr>
        <w:t xml:space="preserve"> </w:t>
      </w:r>
      <w:r w:rsidR="00960169" w:rsidRPr="00874D21">
        <w:rPr>
          <w:rFonts w:ascii="Times New Roman" w:hAnsi="Times New Roman" w:cs="Times New Roman"/>
          <w:sz w:val="28"/>
          <w:szCs w:val="28"/>
        </w:rPr>
        <w:t>+</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24</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806) was charged to the consumer vide HM </w:t>
      </w:r>
      <w:r w:rsidR="00C5660A">
        <w:rPr>
          <w:rFonts w:ascii="Times New Roman" w:hAnsi="Times New Roman" w:cs="Times New Roman"/>
          <w:sz w:val="28"/>
          <w:szCs w:val="28"/>
        </w:rPr>
        <w:t>n</w:t>
      </w:r>
      <w:r w:rsidR="00960169" w:rsidRPr="00874D21">
        <w:rPr>
          <w:rFonts w:ascii="Times New Roman" w:hAnsi="Times New Roman" w:cs="Times New Roman"/>
          <w:sz w:val="28"/>
          <w:szCs w:val="28"/>
        </w:rPr>
        <w:t>o.</w:t>
      </w:r>
      <w:r w:rsidR="00C5660A">
        <w:rPr>
          <w:rFonts w:ascii="Times New Roman" w:hAnsi="Times New Roman" w:cs="Times New Roman"/>
          <w:sz w:val="28"/>
          <w:szCs w:val="28"/>
        </w:rPr>
        <w:t xml:space="preserve"> </w:t>
      </w:r>
      <w:r w:rsidR="00960169" w:rsidRPr="00874D21">
        <w:rPr>
          <w:rFonts w:ascii="Times New Roman" w:hAnsi="Times New Roman" w:cs="Times New Roman"/>
          <w:sz w:val="28"/>
          <w:szCs w:val="28"/>
        </w:rPr>
        <w:t>5 dated 04</w:t>
      </w:r>
      <w:r w:rsidR="00C5660A">
        <w:rPr>
          <w:rFonts w:ascii="Times New Roman" w:hAnsi="Times New Roman" w:cs="Times New Roman"/>
          <w:sz w:val="28"/>
          <w:szCs w:val="28"/>
        </w:rPr>
        <w:t>.</w:t>
      </w:r>
      <w:r w:rsidR="00960169" w:rsidRPr="00874D21">
        <w:rPr>
          <w:rFonts w:ascii="Times New Roman" w:hAnsi="Times New Roman" w:cs="Times New Roman"/>
          <w:sz w:val="28"/>
          <w:szCs w:val="28"/>
        </w:rPr>
        <w:t>01</w:t>
      </w:r>
      <w:r w:rsidR="00C5660A">
        <w:rPr>
          <w:rFonts w:ascii="Times New Roman" w:hAnsi="Times New Roman" w:cs="Times New Roman"/>
          <w:sz w:val="28"/>
          <w:szCs w:val="28"/>
        </w:rPr>
        <w:t>.</w:t>
      </w:r>
      <w:r w:rsidR="00960169" w:rsidRPr="00874D21">
        <w:rPr>
          <w:rFonts w:ascii="Times New Roman" w:hAnsi="Times New Roman" w:cs="Times New Roman"/>
          <w:sz w:val="28"/>
          <w:szCs w:val="28"/>
        </w:rPr>
        <w:t>2017 and notice no.</w:t>
      </w:r>
      <w:r w:rsidR="00735723">
        <w:rPr>
          <w:rFonts w:ascii="Times New Roman" w:hAnsi="Times New Roman" w:cs="Times New Roman"/>
          <w:sz w:val="28"/>
          <w:szCs w:val="28"/>
        </w:rPr>
        <w:t xml:space="preserve"> </w:t>
      </w:r>
      <w:r w:rsidR="00960169" w:rsidRPr="00874D21">
        <w:rPr>
          <w:rFonts w:ascii="Times New Roman" w:hAnsi="Times New Roman" w:cs="Times New Roman"/>
          <w:sz w:val="28"/>
          <w:szCs w:val="28"/>
        </w:rPr>
        <w:t>568 dated 22</w:t>
      </w:r>
      <w:r w:rsidR="00C5660A">
        <w:rPr>
          <w:rFonts w:ascii="Times New Roman" w:hAnsi="Times New Roman" w:cs="Times New Roman"/>
          <w:sz w:val="28"/>
          <w:szCs w:val="28"/>
        </w:rPr>
        <w:t>.</w:t>
      </w:r>
      <w:r w:rsidR="00960169" w:rsidRPr="00874D21">
        <w:rPr>
          <w:rFonts w:ascii="Times New Roman" w:hAnsi="Times New Roman" w:cs="Times New Roman"/>
          <w:sz w:val="28"/>
          <w:szCs w:val="28"/>
        </w:rPr>
        <w:t>02</w:t>
      </w:r>
      <w:r w:rsidR="00C5660A">
        <w:rPr>
          <w:rFonts w:ascii="Times New Roman" w:hAnsi="Times New Roman" w:cs="Times New Roman"/>
          <w:sz w:val="28"/>
          <w:szCs w:val="28"/>
        </w:rPr>
        <w:t>.</w:t>
      </w:r>
      <w:r w:rsidR="00960169" w:rsidRPr="00874D21">
        <w:rPr>
          <w:rFonts w:ascii="Times New Roman" w:hAnsi="Times New Roman" w:cs="Times New Roman"/>
          <w:sz w:val="28"/>
          <w:szCs w:val="28"/>
        </w:rPr>
        <w:t xml:space="preserve">2017 was issued to the </w:t>
      </w:r>
      <w:r w:rsidR="00C5660A">
        <w:rPr>
          <w:rFonts w:ascii="Times New Roman" w:hAnsi="Times New Roman" w:cs="Times New Roman"/>
          <w:sz w:val="28"/>
          <w:szCs w:val="28"/>
        </w:rPr>
        <w:t>P</w:t>
      </w:r>
      <w:r w:rsidR="00960169" w:rsidRPr="00874D21">
        <w:rPr>
          <w:rFonts w:ascii="Times New Roman" w:hAnsi="Times New Roman" w:cs="Times New Roman"/>
          <w:sz w:val="28"/>
          <w:szCs w:val="28"/>
        </w:rPr>
        <w:t>etitioner for depositing the same.</w:t>
      </w:r>
    </w:p>
    <w:p w:rsidR="00960169" w:rsidRPr="00874D21" w:rsidRDefault="009B3630" w:rsidP="0096016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E042ED">
        <w:rPr>
          <w:rFonts w:ascii="Times New Roman" w:hAnsi="Times New Roman" w:cs="Times New Roman"/>
          <w:sz w:val="28"/>
          <w:szCs w:val="28"/>
        </w:rPr>
        <w:t xml:space="preserve">further </w:t>
      </w:r>
      <w:r>
        <w:rPr>
          <w:rFonts w:ascii="Times New Roman" w:hAnsi="Times New Roman" w:cs="Times New Roman"/>
          <w:sz w:val="28"/>
          <w:szCs w:val="28"/>
        </w:rPr>
        <w:t>stated that the P</w:t>
      </w:r>
      <w:r w:rsidR="00960169" w:rsidRPr="00874D21">
        <w:rPr>
          <w:rFonts w:ascii="Times New Roman" w:hAnsi="Times New Roman" w:cs="Times New Roman"/>
          <w:sz w:val="28"/>
          <w:szCs w:val="28"/>
        </w:rPr>
        <w:t>etitioner was not satisfied with the amount charged as per notice no.</w:t>
      </w:r>
      <w:r w:rsidR="00735723">
        <w:rPr>
          <w:rFonts w:ascii="Times New Roman" w:hAnsi="Times New Roman" w:cs="Times New Roman"/>
          <w:sz w:val="28"/>
          <w:szCs w:val="28"/>
        </w:rPr>
        <w:t xml:space="preserve"> </w:t>
      </w:r>
      <w:r w:rsidR="00960169" w:rsidRPr="00874D21">
        <w:rPr>
          <w:rFonts w:ascii="Times New Roman" w:hAnsi="Times New Roman" w:cs="Times New Roman"/>
          <w:sz w:val="28"/>
          <w:szCs w:val="28"/>
        </w:rPr>
        <w:t>568 dated 22</w:t>
      </w:r>
      <w:r w:rsidR="005F4A6F">
        <w:rPr>
          <w:rFonts w:ascii="Times New Roman" w:hAnsi="Times New Roman" w:cs="Times New Roman"/>
          <w:sz w:val="28"/>
          <w:szCs w:val="28"/>
        </w:rPr>
        <w:t>.</w:t>
      </w:r>
      <w:r w:rsidR="00960169" w:rsidRPr="00874D21">
        <w:rPr>
          <w:rFonts w:ascii="Times New Roman" w:hAnsi="Times New Roman" w:cs="Times New Roman"/>
          <w:sz w:val="28"/>
          <w:szCs w:val="28"/>
        </w:rPr>
        <w:t>02</w:t>
      </w:r>
      <w:r w:rsidR="005F4A6F">
        <w:rPr>
          <w:rFonts w:ascii="Times New Roman" w:hAnsi="Times New Roman" w:cs="Times New Roman"/>
          <w:sz w:val="28"/>
          <w:szCs w:val="28"/>
        </w:rPr>
        <w:t>.</w:t>
      </w:r>
      <w:r w:rsidR="00960169" w:rsidRPr="00874D21">
        <w:rPr>
          <w:rFonts w:ascii="Times New Roman" w:hAnsi="Times New Roman" w:cs="Times New Roman"/>
          <w:sz w:val="28"/>
          <w:szCs w:val="28"/>
        </w:rPr>
        <w:t xml:space="preserve">2017 and filed </w:t>
      </w:r>
      <w:r w:rsidR="008F6855">
        <w:rPr>
          <w:rFonts w:ascii="Times New Roman" w:hAnsi="Times New Roman" w:cs="Times New Roman"/>
          <w:sz w:val="28"/>
          <w:szCs w:val="28"/>
        </w:rPr>
        <w:t xml:space="preserve">the </w:t>
      </w:r>
      <w:r w:rsidR="005F4A6F">
        <w:rPr>
          <w:rFonts w:ascii="Times New Roman" w:hAnsi="Times New Roman" w:cs="Times New Roman"/>
          <w:sz w:val="28"/>
          <w:szCs w:val="28"/>
        </w:rPr>
        <w:t>Petition</w:t>
      </w:r>
      <w:r w:rsidR="00960169" w:rsidRPr="00874D21">
        <w:rPr>
          <w:rFonts w:ascii="Times New Roman" w:hAnsi="Times New Roman" w:cs="Times New Roman"/>
          <w:sz w:val="28"/>
          <w:szCs w:val="28"/>
        </w:rPr>
        <w:t xml:space="preserve"> </w:t>
      </w:r>
      <w:r w:rsidR="005F4A6F">
        <w:rPr>
          <w:rFonts w:ascii="Times New Roman" w:hAnsi="Times New Roman" w:cs="Times New Roman"/>
          <w:sz w:val="28"/>
          <w:szCs w:val="28"/>
        </w:rPr>
        <w:t>no</w:t>
      </w:r>
      <w:r w:rsidR="00960169" w:rsidRPr="00874D21">
        <w:rPr>
          <w:rFonts w:ascii="Times New Roman" w:hAnsi="Times New Roman" w:cs="Times New Roman"/>
          <w:sz w:val="28"/>
          <w:szCs w:val="28"/>
        </w:rPr>
        <w:t>.</w:t>
      </w:r>
      <w:r w:rsidR="005F4A6F">
        <w:rPr>
          <w:rFonts w:ascii="Times New Roman" w:hAnsi="Times New Roman" w:cs="Times New Roman"/>
          <w:sz w:val="28"/>
          <w:szCs w:val="28"/>
        </w:rPr>
        <w:t xml:space="preserve"> </w:t>
      </w:r>
      <w:r w:rsidR="00960169" w:rsidRPr="00874D21">
        <w:rPr>
          <w:rFonts w:ascii="Times New Roman" w:hAnsi="Times New Roman" w:cs="Times New Roman"/>
          <w:sz w:val="28"/>
          <w:szCs w:val="28"/>
        </w:rPr>
        <w:t>CG-158/2017 before</w:t>
      </w:r>
      <w:r w:rsidR="005F4A6F">
        <w:rPr>
          <w:rFonts w:ascii="Times New Roman" w:hAnsi="Times New Roman" w:cs="Times New Roman"/>
          <w:sz w:val="28"/>
          <w:szCs w:val="28"/>
        </w:rPr>
        <w:t xml:space="preserve"> the Forum</w:t>
      </w:r>
      <w:r w:rsidR="00960169" w:rsidRPr="00874D21">
        <w:rPr>
          <w:rFonts w:ascii="Times New Roman" w:hAnsi="Times New Roman" w:cs="Times New Roman"/>
          <w:sz w:val="28"/>
          <w:szCs w:val="28"/>
        </w:rPr>
        <w:t xml:space="preserve"> </w:t>
      </w:r>
      <w:r w:rsidR="005F4A6F">
        <w:rPr>
          <w:rFonts w:ascii="Times New Roman" w:hAnsi="Times New Roman" w:cs="Times New Roman"/>
          <w:sz w:val="28"/>
          <w:szCs w:val="28"/>
        </w:rPr>
        <w:t>which</w:t>
      </w:r>
      <w:r w:rsidR="00960169" w:rsidRPr="00874D21">
        <w:rPr>
          <w:rFonts w:ascii="Times New Roman" w:hAnsi="Times New Roman" w:cs="Times New Roman"/>
          <w:sz w:val="28"/>
          <w:szCs w:val="28"/>
        </w:rPr>
        <w:t xml:space="preserve"> decided the case on 11</w:t>
      </w:r>
      <w:r w:rsidR="00115782">
        <w:rPr>
          <w:rFonts w:ascii="Times New Roman" w:hAnsi="Times New Roman" w:cs="Times New Roman"/>
          <w:sz w:val="28"/>
          <w:szCs w:val="28"/>
        </w:rPr>
        <w:t>.</w:t>
      </w:r>
      <w:r w:rsidR="00960169" w:rsidRPr="00874D21">
        <w:rPr>
          <w:rFonts w:ascii="Times New Roman" w:hAnsi="Times New Roman" w:cs="Times New Roman"/>
          <w:sz w:val="28"/>
          <w:szCs w:val="28"/>
        </w:rPr>
        <w:t>08</w:t>
      </w:r>
      <w:r w:rsidR="00115782">
        <w:rPr>
          <w:rFonts w:ascii="Times New Roman" w:hAnsi="Times New Roman" w:cs="Times New Roman"/>
          <w:sz w:val="28"/>
          <w:szCs w:val="28"/>
        </w:rPr>
        <w:t>.</w:t>
      </w:r>
      <w:r w:rsidR="00960169" w:rsidRPr="00874D21">
        <w:rPr>
          <w:rFonts w:ascii="Times New Roman" w:hAnsi="Times New Roman" w:cs="Times New Roman"/>
          <w:sz w:val="28"/>
          <w:szCs w:val="28"/>
        </w:rPr>
        <w:t>2017</w:t>
      </w:r>
      <w:r w:rsidR="00CE541C">
        <w:rPr>
          <w:rFonts w:ascii="Times New Roman" w:hAnsi="Times New Roman" w:cs="Times New Roman"/>
          <w:sz w:val="28"/>
          <w:szCs w:val="28"/>
        </w:rPr>
        <w:t xml:space="preserve"> with the order</w:t>
      </w:r>
      <w:r w:rsidR="00E6535C">
        <w:rPr>
          <w:rFonts w:ascii="Times New Roman" w:hAnsi="Times New Roman" w:cs="Times New Roman"/>
          <w:sz w:val="28"/>
          <w:szCs w:val="28"/>
        </w:rPr>
        <w:t xml:space="preserve"> </w:t>
      </w:r>
      <w:r w:rsidR="00960169" w:rsidRPr="00874D21">
        <w:rPr>
          <w:rFonts w:ascii="Times New Roman" w:hAnsi="Times New Roman" w:cs="Times New Roman"/>
          <w:sz w:val="28"/>
          <w:szCs w:val="28"/>
        </w:rPr>
        <w:t>that amount of Rs.1</w:t>
      </w:r>
      <w:r w:rsidR="00E6535C">
        <w:rPr>
          <w:rFonts w:ascii="Times New Roman" w:hAnsi="Times New Roman" w:cs="Times New Roman"/>
          <w:sz w:val="28"/>
          <w:szCs w:val="28"/>
        </w:rPr>
        <w:t>,</w:t>
      </w:r>
      <w:r w:rsidR="00960169" w:rsidRPr="00874D21">
        <w:rPr>
          <w:rFonts w:ascii="Times New Roman" w:hAnsi="Times New Roman" w:cs="Times New Roman"/>
          <w:sz w:val="28"/>
          <w:szCs w:val="28"/>
        </w:rPr>
        <w:t>40</w:t>
      </w:r>
      <w:r w:rsidR="00E6535C">
        <w:rPr>
          <w:rFonts w:ascii="Times New Roman" w:hAnsi="Times New Roman" w:cs="Times New Roman"/>
          <w:sz w:val="28"/>
          <w:szCs w:val="28"/>
        </w:rPr>
        <w:t>,</w:t>
      </w:r>
      <w:r w:rsidR="00960169" w:rsidRPr="00874D21">
        <w:rPr>
          <w:rFonts w:ascii="Times New Roman" w:hAnsi="Times New Roman" w:cs="Times New Roman"/>
          <w:sz w:val="28"/>
          <w:szCs w:val="28"/>
        </w:rPr>
        <w:t xml:space="preserve">183/- charged to the </w:t>
      </w:r>
      <w:r w:rsidR="00E6535C">
        <w:rPr>
          <w:rFonts w:ascii="Times New Roman" w:hAnsi="Times New Roman" w:cs="Times New Roman"/>
          <w:sz w:val="28"/>
          <w:szCs w:val="28"/>
        </w:rPr>
        <w:t>P</w:t>
      </w:r>
      <w:r w:rsidR="00960169" w:rsidRPr="00874D21">
        <w:rPr>
          <w:rFonts w:ascii="Times New Roman" w:hAnsi="Times New Roman" w:cs="Times New Roman"/>
          <w:sz w:val="28"/>
          <w:szCs w:val="28"/>
        </w:rPr>
        <w:t>etitioner by A</w:t>
      </w:r>
      <w:r w:rsidR="00735723">
        <w:rPr>
          <w:rFonts w:ascii="Times New Roman" w:hAnsi="Times New Roman" w:cs="Times New Roman"/>
          <w:sz w:val="28"/>
          <w:szCs w:val="28"/>
        </w:rPr>
        <w:t xml:space="preserve">ddl. </w:t>
      </w:r>
      <w:r w:rsidR="00960169" w:rsidRPr="00874D21">
        <w:rPr>
          <w:rFonts w:ascii="Times New Roman" w:hAnsi="Times New Roman" w:cs="Times New Roman"/>
          <w:sz w:val="28"/>
          <w:szCs w:val="28"/>
        </w:rPr>
        <w:t>S</w:t>
      </w:r>
      <w:r w:rsidR="00735723">
        <w:rPr>
          <w:rFonts w:ascii="Times New Roman" w:hAnsi="Times New Roman" w:cs="Times New Roman"/>
          <w:sz w:val="28"/>
          <w:szCs w:val="28"/>
        </w:rPr>
        <w:t>.</w:t>
      </w:r>
      <w:r w:rsidR="00960169" w:rsidRPr="00874D21">
        <w:rPr>
          <w:rFonts w:ascii="Times New Roman" w:hAnsi="Times New Roman" w:cs="Times New Roman"/>
          <w:sz w:val="28"/>
          <w:szCs w:val="28"/>
        </w:rPr>
        <w:t>E/</w:t>
      </w:r>
      <w:r w:rsidR="00735723">
        <w:rPr>
          <w:rFonts w:ascii="Times New Roman" w:hAnsi="Times New Roman" w:cs="Times New Roman"/>
          <w:sz w:val="28"/>
          <w:szCs w:val="28"/>
        </w:rPr>
        <w:t xml:space="preserve">DS </w:t>
      </w:r>
      <w:r w:rsidR="00960169" w:rsidRPr="00874D21">
        <w:rPr>
          <w:rFonts w:ascii="Times New Roman" w:hAnsi="Times New Roman" w:cs="Times New Roman"/>
          <w:sz w:val="28"/>
          <w:szCs w:val="28"/>
        </w:rPr>
        <w:t>Focal Point Division</w:t>
      </w:r>
      <w:r w:rsidR="003142E2">
        <w:rPr>
          <w:rFonts w:ascii="Times New Roman" w:hAnsi="Times New Roman" w:cs="Times New Roman"/>
          <w:sz w:val="28"/>
          <w:szCs w:val="28"/>
        </w:rPr>
        <w:t xml:space="preserve"> (</w:t>
      </w:r>
      <w:r w:rsidR="003142E2" w:rsidRPr="00874D21">
        <w:rPr>
          <w:rFonts w:ascii="Times New Roman" w:hAnsi="Times New Roman" w:cs="Times New Roman"/>
          <w:sz w:val="28"/>
          <w:szCs w:val="28"/>
        </w:rPr>
        <w:t>Special</w:t>
      </w:r>
      <w:r w:rsidR="003142E2">
        <w:rPr>
          <w:rFonts w:ascii="Times New Roman" w:hAnsi="Times New Roman" w:cs="Times New Roman"/>
          <w:sz w:val="28"/>
          <w:szCs w:val="28"/>
        </w:rPr>
        <w:t>)</w:t>
      </w:r>
      <w:r w:rsidR="00E6535C">
        <w:rPr>
          <w:rFonts w:ascii="Times New Roman" w:hAnsi="Times New Roman" w:cs="Times New Roman"/>
          <w:sz w:val="28"/>
          <w:szCs w:val="28"/>
        </w:rPr>
        <w:t>,</w:t>
      </w:r>
      <w:r w:rsidR="00735723">
        <w:rPr>
          <w:rFonts w:ascii="Times New Roman" w:hAnsi="Times New Roman" w:cs="Times New Roman"/>
          <w:sz w:val="28"/>
          <w:szCs w:val="28"/>
        </w:rPr>
        <w:t xml:space="preserve"> </w:t>
      </w:r>
      <w:r w:rsidR="00E6535C">
        <w:rPr>
          <w:rFonts w:ascii="Times New Roman" w:hAnsi="Times New Roman" w:cs="Times New Roman"/>
          <w:sz w:val="28"/>
          <w:szCs w:val="28"/>
        </w:rPr>
        <w:t>PSPCL,</w:t>
      </w:r>
      <w:r w:rsidR="00960169" w:rsidRPr="00874D21">
        <w:rPr>
          <w:rFonts w:ascii="Times New Roman" w:hAnsi="Times New Roman" w:cs="Times New Roman"/>
          <w:sz w:val="28"/>
          <w:szCs w:val="28"/>
        </w:rPr>
        <w:t xml:space="preserve"> Ludhiana</w:t>
      </w:r>
      <w:r w:rsidR="008F6855">
        <w:rPr>
          <w:rFonts w:ascii="Times New Roman" w:hAnsi="Times New Roman" w:cs="Times New Roman"/>
          <w:sz w:val="28"/>
          <w:szCs w:val="28"/>
        </w:rPr>
        <w:t>,</w:t>
      </w:r>
      <w:r w:rsidR="00960169" w:rsidRPr="00874D21">
        <w:rPr>
          <w:rFonts w:ascii="Times New Roman" w:hAnsi="Times New Roman" w:cs="Times New Roman"/>
          <w:sz w:val="28"/>
          <w:szCs w:val="28"/>
        </w:rPr>
        <w:t xml:space="preserve"> vide memo no.</w:t>
      </w:r>
      <w:r w:rsidR="00E6535C">
        <w:rPr>
          <w:rFonts w:ascii="Times New Roman" w:hAnsi="Times New Roman" w:cs="Times New Roman"/>
          <w:sz w:val="28"/>
          <w:szCs w:val="28"/>
        </w:rPr>
        <w:t xml:space="preserve"> </w:t>
      </w:r>
      <w:r w:rsidR="00960169" w:rsidRPr="00874D21">
        <w:rPr>
          <w:rFonts w:ascii="Times New Roman" w:hAnsi="Times New Roman" w:cs="Times New Roman"/>
          <w:sz w:val="28"/>
          <w:szCs w:val="28"/>
        </w:rPr>
        <w:t>568 dated 22</w:t>
      </w:r>
      <w:r w:rsidR="00E6535C">
        <w:rPr>
          <w:rFonts w:ascii="Times New Roman" w:hAnsi="Times New Roman" w:cs="Times New Roman"/>
          <w:sz w:val="28"/>
          <w:szCs w:val="28"/>
        </w:rPr>
        <w:t>.</w:t>
      </w:r>
      <w:r w:rsidR="00960169" w:rsidRPr="00874D21">
        <w:rPr>
          <w:rFonts w:ascii="Times New Roman" w:hAnsi="Times New Roman" w:cs="Times New Roman"/>
          <w:sz w:val="28"/>
          <w:szCs w:val="28"/>
        </w:rPr>
        <w:t>02</w:t>
      </w:r>
      <w:r w:rsidR="00E6535C">
        <w:rPr>
          <w:rFonts w:ascii="Times New Roman" w:hAnsi="Times New Roman" w:cs="Times New Roman"/>
          <w:sz w:val="28"/>
          <w:szCs w:val="28"/>
        </w:rPr>
        <w:t>.</w:t>
      </w:r>
      <w:r w:rsidR="00960169" w:rsidRPr="00874D21">
        <w:rPr>
          <w:rFonts w:ascii="Times New Roman" w:hAnsi="Times New Roman" w:cs="Times New Roman"/>
          <w:sz w:val="28"/>
          <w:szCs w:val="28"/>
        </w:rPr>
        <w:t xml:space="preserve">2017 </w:t>
      </w:r>
      <w:r w:rsidR="003142E2">
        <w:rPr>
          <w:rFonts w:ascii="Times New Roman" w:hAnsi="Times New Roman" w:cs="Times New Roman"/>
          <w:sz w:val="28"/>
          <w:szCs w:val="28"/>
        </w:rPr>
        <w:t>wa</w:t>
      </w:r>
      <w:r w:rsidR="00960169" w:rsidRPr="00874D21">
        <w:rPr>
          <w:rFonts w:ascii="Times New Roman" w:hAnsi="Times New Roman" w:cs="Times New Roman"/>
          <w:sz w:val="28"/>
          <w:szCs w:val="28"/>
        </w:rPr>
        <w:t>s correct and recoverable</w:t>
      </w:r>
      <w:r w:rsidR="00E6535C">
        <w:rPr>
          <w:rFonts w:ascii="Times New Roman" w:hAnsi="Times New Roman" w:cs="Times New Roman"/>
          <w:sz w:val="28"/>
          <w:szCs w:val="28"/>
        </w:rPr>
        <w:t>.</w:t>
      </w:r>
      <w:r w:rsidR="003142E2">
        <w:rPr>
          <w:rFonts w:ascii="Times New Roman" w:hAnsi="Times New Roman" w:cs="Times New Roman"/>
          <w:sz w:val="28"/>
          <w:szCs w:val="28"/>
        </w:rPr>
        <w:t xml:space="preserve"> </w:t>
      </w:r>
      <w:r w:rsidR="00370A31">
        <w:rPr>
          <w:rFonts w:ascii="Times New Roman" w:hAnsi="Times New Roman" w:cs="Times New Roman"/>
          <w:sz w:val="28"/>
          <w:szCs w:val="28"/>
        </w:rPr>
        <w:t>Accordingly, t</w:t>
      </w:r>
      <w:r w:rsidR="00960169" w:rsidRPr="00874D21">
        <w:rPr>
          <w:rFonts w:ascii="Times New Roman" w:hAnsi="Times New Roman" w:cs="Times New Roman"/>
          <w:sz w:val="28"/>
          <w:szCs w:val="28"/>
        </w:rPr>
        <w:t xml:space="preserve">he Notice </w:t>
      </w:r>
      <w:r w:rsidR="00370A31">
        <w:rPr>
          <w:rFonts w:ascii="Times New Roman" w:hAnsi="Times New Roman" w:cs="Times New Roman"/>
          <w:sz w:val="28"/>
          <w:szCs w:val="28"/>
        </w:rPr>
        <w:t>bearing no</w:t>
      </w:r>
      <w:r w:rsidR="00960169" w:rsidRPr="00874D21">
        <w:rPr>
          <w:rFonts w:ascii="Times New Roman" w:hAnsi="Times New Roman" w:cs="Times New Roman"/>
          <w:sz w:val="28"/>
          <w:szCs w:val="28"/>
        </w:rPr>
        <w:t>.</w:t>
      </w:r>
      <w:r w:rsidR="00370A31">
        <w:rPr>
          <w:rFonts w:ascii="Times New Roman" w:hAnsi="Times New Roman" w:cs="Times New Roman"/>
          <w:sz w:val="28"/>
          <w:szCs w:val="28"/>
        </w:rPr>
        <w:t xml:space="preserve"> </w:t>
      </w:r>
      <w:r w:rsidR="00960169" w:rsidRPr="00874D21">
        <w:rPr>
          <w:rFonts w:ascii="Times New Roman" w:hAnsi="Times New Roman" w:cs="Times New Roman"/>
          <w:sz w:val="28"/>
          <w:szCs w:val="28"/>
        </w:rPr>
        <w:t>2009 dated 25</w:t>
      </w:r>
      <w:r w:rsidR="00370A31">
        <w:rPr>
          <w:rFonts w:ascii="Times New Roman" w:hAnsi="Times New Roman" w:cs="Times New Roman"/>
          <w:sz w:val="28"/>
          <w:szCs w:val="28"/>
        </w:rPr>
        <w:t>.</w:t>
      </w:r>
      <w:r w:rsidR="00960169" w:rsidRPr="00874D21">
        <w:rPr>
          <w:rFonts w:ascii="Times New Roman" w:hAnsi="Times New Roman" w:cs="Times New Roman"/>
          <w:sz w:val="28"/>
          <w:szCs w:val="28"/>
        </w:rPr>
        <w:t>08</w:t>
      </w:r>
      <w:r w:rsidR="00370A31">
        <w:rPr>
          <w:rFonts w:ascii="Times New Roman" w:hAnsi="Times New Roman" w:cs="Times New Roman"/>
          <w:sz w:val="28"/>
          <w:szCs w:val="28"/>
        </w:rPr>
        <w:t>.</w:t>
      </w:r>
      <w:r w:rsidR="00960169" w:rsidRPr="00874D21">
        <w:rPr>
          <w:rFonts w:ascii="Times New Roman" w:hAnsi="Times New Roman" w:cs="Times New Roman"/>
          <w:sz w:val="28"/>
          <w:szCs w:val="28"/>
        </w:rPr>
        <w:t xml:space="preserve">2017 </w:t>
      </w:r>
      <w:r w:rsidR="00370A31">
        <w:rPr>
          <w:rFonts w:ascii="Times New Roman" w:hAnsi="Times New Roman" w:cs="Times New Roman"/>
          <w:sz w:val="28"/>
          <w:szCs w:val="28"/>
        </w:rPr>
        <w:t xml:space="preserve">was issued </w:t>
      </w:r>
      <w:r w:rsidR="00960169" w:rsidRPr="00874D21">
        <w:rPr>
          <w:rFonts w:ascii="Times New Roman" w:hAnsi="Times New Roman" w:cs="Times New Roman"/>
          <w:sz w:val="28"/>
          <w:szCs w:val="28"/>
        </w:rPr>
        <w:t>in c</w:t>
      </w:r>
      <w:r w:rsidR="00370A31">
        <w:rPr>
          <w:rFonts w:ascii="Times New Roman" w:hAnsi="Times New Roman" w:cs="Times New Roman"/>
          <w:sz w:val="28"/>
          <w:szCs w:val="28"/>
        </w:rPr>
        <w:t>ompliance to the order dated 11.</w:t>
      </w:r>
      <w:r w:rsidR="00960169" w:rsidRPr="00874D21">
        <w:rPr>
          <w:rFonts w:ascii="Times New Roman" w:hAnsi="Times New Roman" w:cs="Times New Roman"/>
          <w:sz w:val="28"/>
          <w:szCs w:val="28"/>
        </w:rPr>
        <w:t>08</w:t>
      </w:r>
      <w:r w:rsidR="00370A31">
        <w:rPr>
          <w:rFonts w:ascii="Times New Roman" w:hAnsi="Times New Roman" w:cs="Times New Roman"/>
          <w:sz w:val="28"/>
          <w:szCs w:val="28"/>
        </w:rPr>
        <w:t>.</w:t>
      </w:r>
      <w:r w:rsidR="00960169" w:rsidRPr="00874D21">
        <w:rPr>
          <w:rFonts w:ascii="Times New Roman" w:hAnsi="Times New Roman" w:cs="Times New Roman"/>
          <w:sz w:val="28"/>
          <w:szCs w:val="28"/>
        </w:rPr>
        <w:t xml:space="preserve">2017 of </w:t>
      </w:r>
      <w:r w:rsidR="00370A31">
        <w:rPr>
          <w:rFonts w:ascii="Times New Roman" w:hAnsi="Times New Roman" w:cs="Times New Roman"/>
          <w:sz w:val="28"/>
          <w:szCs w:val="28"/>
        </w:rPr>
        <w:t>the Forum</w:t>
      </w:r>
      <w:r w:rsidR="00960169" w:rsidRPr="00874D21">
        <w:rPr>
          <w:rFonts w:ascii="Times New Roman" w:hAnsi="Times New Roman" w:cs="Times New Roman"/>
          <w:sz w:val="28"/>
          <w:szCs w:val="28"/>
        </w:rPr>
        <w:t xml:space="preserve">. But the Petitioner was not satisfied by the </w:t>
      </w:r>
      <w:r w:rsidR="00370A31">
        <w:rPr>
          <w:rFonts w:ascii="Times New Roman" w:hAnsi="Times New Roman" w:cs="Times New Roman"/>
          <w:sz w:val="28"/>
          <w:szCs w:val="28"/>
        </w:rPr>
        <w:t xml:space="preserve">said </w:t>
      </w:r>
      <w:r w:rsidR="00960169" w:rsidRPr="00874D21">
        <w:rPr>
          <w:rFonts w:ascii="Times New Roman" w:hAnsi="Times New Roman" w:cs="Times New Roman"/>
          <w:sz w:val="28"/>
          <w:szCs w:val="28"/>
        </w:rPr>
        <w:t xml:space="preserve">decision and filed </w:t>
      </w:r>
      <w:r w:rsidR="00CE541C">
        <w:rPr>
          <w:rFonts w:ascii="Times New Roman" w:hAnsi="Times New Roman" w:cs="Times New Roman"/>
          <w:sz w:val="28"/>
          <w:szCs w:val="28"/>
        </w:rPr>
        <w:t xml:space="preserve">the </w:t>
      </w:r>
      <w:r w:rsidR="00CC5932">
        <w:rPr>
          <w:rFonts w:ascii="Times New Roman" w:hAnsi="Times New Roman" w:cs="Times New Roman"/>
          <w:sz w:val="28"/>
          <w:szCs w:val="28"/>
        </w:rPr>
        <w:t>A</w:t>
      </w:r>
      <w:r w:rsidR="00960169" w:rsidRPr="00874D21">
        <w:rPr>
          <w:rFonts w:ascii="Times New Roman" w:hAnsi="Times New Roman" w:cs="Times New Roman"/>
          <w:sz w:val="28"/>
          <w:szCs w:val="28"/>
        </w:rPr>
        <w:t xml:space="preserve">ppeal before </w:t>
      </w:r>
      <w:r w:rsidR="00CC5932">
        <w:rPr>
          <w:rFonts w:ascii="Times New Roman" w:hAnsi="Times New Roman" w:cs="Times New Roman"/>
          <w:sz w:val="28"/>
          <w:szCs w:val="28"/>
        </w:rPr>
        <w:t>this Court</w:t>
      </w:r>
      <w:r w:rsidR="00960169" w:rsidRPr="00874D21">
        <w:rPr>
          <w:rFonts w:ascii="Times New Roman" w:hAnsi="Times New Roman" w:cs="Times New Roman"/>
          <w:sz w:val="28"/>
          <w:szCs w:val="28"/>
        </w:rPr>
        <w:t>.</w:t>
      </w:r>
    </w:p>
    <w:p w:rsidR="00960169" w:rsidRPr="0033176A" w:rsidRDefault="00745CAF" w:rsidP="00745CAF">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The Respondent added that </w:t>
      </w:r>
      <w:r w:rsidR="00960169" w:rsidRPr="0033176A">
        <w:rPr>
          <w:rFonts w:ascii="Times New Roman" w:hAnsi="Times New Roman" w:cs="Times New Roman"/>
          <w:sz w:val="28"/>
          <w:szCs w:val="28"/>
        </w:rPr>
        <w:t xml:space="preserve">the </w:t>
      </w:r>
      <w:r w:rsidR="00CE541C">
        <w:rPr>
          <w:rFonts w:ascii="Times New Roman" w:hAnsi="Times New Roman" w:cs="Times New Roman"/>
          <w:sz w:val="28"/>
          <w:szCs w:val="28"/>
        </w:rPr>
        <w:t xml:space="preserve">Petitioner’s plea of </w:t>
      </w:r>
      <w:r w:rsidR="00960169" w:rsidRPr="0033176A">
        <w:rPr>
          <w:rFonts w:ascii="Times New Roman" w:hAnsi="Times New Roman" w:cs="Times New Roman"/>
          <w:sz w:val="28"/>
          <w:szCs w:val="28"/>
        </w:rPr>
        <w:t xml:space="preserve">difference of rates regarding various items depicted in the </w:t>
      </w:r>
      <w:r w:rsidR="00B27528">
        <w:rPr>
          <w:rFonts w:ascii="Times New Roman" w:hAnsi="Times New Roman" w:cs="Times New Roman"/>
          <w:sz w:val="28"/>
          <w:szCs w:val="28"/>
        </w:rPr>
        <w:t>Petition wa</w:t>
      </w:r>
      <w:r w:rsidR="00960169" w:rsidRPr="0033176A">
        <w:rPr>
          <w:rFonts w:ascii="Times New Roman" w:hAnsi="Times New Roman" w:cs="Times New Roman"/>
          <w:sz w:val="28"/>
          <w:szCs w:val="28"/>
        </w:rPr>
        <w:t xml:space="preserve">s not part of </w:t>
      </w:r>
      <w:r w:rsidR="007E75D4">
        <w:rPr>
          <w:rFonts w:ascii="Times New Roman" w:hAnsi="Times New Roman" w:cs="Times New Roman"/>
          <w:sz w:val="28"/>
          <w:szCs w:val="28"/>
        </w:rPr>
        <w:t xml:space="preserve">the </w:t>
      </w:r>
      <w:r w:rsidR="00960169" w:rsidRPr="0033176A">
        <w:rPr>
          <w:rFonts w:ascii="Times New Roman" w:hAnsi="Times New Roman" w:cs="Times New Roman"/>
          <w:sz w:val="28"/>
          <w:szCs w:val="28"/>
        </w:rPr>
        <w:t>dispute</w:t>
      </w:r>
      <w:r w:rsidR="00B27528">
        <w:rPr>
          <w:rFonts w:ascii="Times New Roman" w:hAnsi="Times New Roman" w:cs="Times New Roman"/>
          <w:sz w:val="28"/>
          <w:szCs w:val="28"/>
        </w:rPr>
        <w:t>d</w:t>
      </w:r>
      <w:r w:rsidR="00960169" w:rsidRPr="0033176A">
        <w:rPr>
          <w:rFonts w:ascii="Times New Roman" w:hAnsi="Times New Roman" w:cs="Times New Roman"/>
          <w:sz w:val="28"/>
          <w:szCs w:val="28"/>
        </w:rPr>
        <w:t xml:space="preserve"> case and</w:t>
      </w:r>
      <w:r w:rsidR="00D9629C">
        <w:rPr>
          <w:rFonts w:ascii="Times New Roman" w:hAnsi="Times New Roman" w:cs="Times New Roman"/>
          <w:sz w:val="28"/>
          <w:szCs w:val="28"/>
        </w:rPr>
        <w:t xml:space="preserve"> </w:t>
      </w:r>
      <w:r w:rsidR="001E3255">
        <w:rPr>
          <w:rFonts w:ascii="Times New Roman" w:hAnsi="Times New Roman" w:cs="Times New Roman"/>
          <w:sz w:val="28"/>
          <w:szCs w:val="28"/>
        </w:rPr>
        <w:t xml:space="preserve">was thus, not maintainable. The </w:t>
      </w:r>
      <w:r w:rsidR="00D9629C">
        <w:rPr>
          <w:rFonts w:ascii="Times New Roman" w:hAnsi="Times New Roman" w:cs="Times New Roman"/>
          <w:sz w:val="28"/>
          <w:szCs w:val="28"/>
        </w:rPr>
        <w:t xml:space="preserve">present </w:t>
      </w:r>
      <w:r w:rsidR="00960169" w:rsidRPr="0033176A">
        <w:rPr>
          <w:rFonts w:ascii="Times New Roman" w:hAnsi="Times New Roman" w:cs="Times New Roman"/>
          <w:sz w:val="28"/>
          <w:szCs w:val="28"/>
        </w:rPr>
        <w:t>case relate</w:t>
      </w:r>
      <w:r w:rsidR="00B27528">
        <w:rPr>
          <w:rFonts w:ascii="Times New Roman" w:hAnsi="Times New Roman" w:cs="Times New Roman"/>
          <w:sz w:val="28"/>
          <w:szCs w:val="28"/>
        </w:rPr>
        <w:t>d</w:t>
      </w:r>
      <w:r w:rsidR="00960169" w:rsidRPr="0033176A">
        <w:rPr>
          <w:rFonts w:ascii="Times New Roman" w:hAnsi="Times New Roman" w:cs="Times New Roman"/>
          <w:sz w:val="28"/>
          <w:szCs w:val="28"/>
        </w:rPr>
        <w:t xml:space="preserve"> to only the difference of cost of VCB</w:t>
      </w:r>
      <w:r w:rsidR="00B27528">
        <w:rPr>
          <w:rFonts w:ascii="Times New Roman" w:hAnsi="Times New Roman" w:cs="Times New Roman"/>
          <w:sz w:val="28"/>
          <w:szCs w:val="28"/>
        </w:rPr>
        <w:t>.</w:t>
      </w:r>
    </w:p>
    <w:p w:rsidR="00960169" w:rsidRPr="00003398" w:rsidRDefault="00DA2743" w:rsidP="00003398">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The Respondent also stated that the P</w:t>
      </w:r>
      <w:r w:rsidR="00960169" w:rsidRPr="00003398">
        <w:rPr>
          <w:rFonts w:ascii="Times New Roman" w:hAnsi="Times New Roman" w:cs="Times New Roman"/>
          <w:sz w:val="28"/>
          <w:szCs w:val="28"/>
        </w:rPr>
        <w:t xml:space="preserve">etitioner </w:t>
      </w:r>
      <w:r w:rsidR="00D9629C">
        <w:rPr>
          <w:rFonts w:ascii="Times New Roman" w:hAnsi="Times New Roman" w:cs="Times New Roman"/>
          <w:sz w:val="28"/>
          <w:szCs w:val="28"/>
        </w:rPr>
        <w:t xml:space="preserve">did not contest the </w:t>
      </w:r>
      <w:r w:rsidR="00960169" w:rsidRPr="00003398">
        <w:rPr>
          <w:rFonts w:ascii="Times New Roman" w:hAnsi="Times New Roman" w:cs="Times New Roman"/>
          <w:sz w:val="28"/>
          <w:szCs w:val="28"/>
        </w:rPr>
        <w:t>disputed cost of difference of the rates</w:t>
      </w:r>
      <w:r w:rsidR="0032379B">
        <w:rPr>
          <w:rFonts w:ascii="Times New Roman" w:hAnsi="Times New Roman" w:cs="Times New Roman"/>
          <w:sz w:val="28"/>
          <w:szCs w:val="28"/>
        </w:rPr>
        <w:t xml:space="preserve"> before it (i.e. Respondent) as required</w:t>
      </w:r>
      <w:r w:rsidR="00960169" w:rsidRPr="00003398">
        <w:rPr>
          <w:rFonts w:ascii="Times New Roman" w:hAnsi="Times New Roman" w:cs="Times New Roman"/>
          <w:sz w:val="28"/>
          <w:szCs w:val="28"/>
        </w:rPr>
        <w:t xml:space="preserve">. </w:t>
      </w:r>
      <w:r w:rsidR="002A55CF">
        <w:rPr>
          <w:rFonts w:ascii="Times New Roman" w:hAnsi="Times New Roman" w:cs="Times New Roman"/>
          <w:sz w:val="28"/>
          <w:szCs w:val="28"/>
        </w:rPr>
        <w:t xml:space="preserve">The Respondent also stated </w:t>
      </w:r>
      <w:r w:rsidR="00960169" w:rsidRPr="00003398">
        <w:rPr>
          <w:rFonts w:ascii="Times New Roman" w:hAnsi="Times New Roman" w:cs="Times New Roman"/>
          <w:sz w:val="28"/>
          <w:szCs w:val="28"/>
        </w:rPr>
        <w:t xml:space="preserve">that </w:t>
      </w:r>
      <w:r w:rsidR="00F27AC7" w:rsidRPr="00003398">
        <w:rPr>
          <w:rFonts w:ascii="Times New Roman" w:hAnsi="Times New Roman" w:cs="Times New Roman"/>
          <w:sz w:val="28"/>
          <w:szCs w:val="28"/>
        </w:rPr>
        <w:t xml:space="preserve">the </w:t>
      </w:r>
      <w:r w:rsidR="00F27AC7">
        <w:rPr>
          <w:rFonts w:ascii="Times New Roman" w:hAnsi="Times New Roman" w:cs="Times New Roman"/>
          <w:sz w:val="28"/>
          <w:szCs w:val="28"/>
        </w:rPr>
        <w:t xml:space="preserve">office of </w:t>
      </w:r>
      <w:r w:rsidR="0032379B">
        <w:rPr>
          <w:rFonts w:ascii="Times New Roman" w:hAnsi="Times New Roman" w:cs="Times New Roman"/>
          <w:sz w:val="28"/>
          <w:szCs w:val="28"/>
        </w:rPr>
        <w:t xml:space="preserve">the </w:t>
      </w:r>
      <w:r w:rsidR="00F27AC7" w:rsidRPr="00003398">
        <w:rPr>
          <w:rFonts w:ascii="Times New Roman" w:hAnsi="Times New Roman" w:cs="Times New Roman"/>
          <w:sz w:val="28"/>
          <w:szCs w:val="28"/>
        </w:rPr>
        <w:t>Chief Engineer</w:t>
      </w:r>
      <w:r w:rsidR="00F27AC7">
        <w:rPr>
          <w:rFonts w:ascii="Times New Roman" w:hAnsi="Times New Roman" w:cs="Times New Roman"/>
          <w:sz w:val="28"/>
          <w:szCs w:val="28"/>
        </w:rPr>
        <w:t>,</w:t>
      </w:r>
      <w:r w:rsidR="00F27AC7" w:rsidRPr="00003398">
        <w:rPr>
          <w:rFonts w:ascii="Times New Roman" w:hAnsi="Times New Roman" w:cs="Times New Roman"/>
          <w:sz w:val="28"/>
          <w:szCs w:val="28"/>
        </w:rPr>
        <w:t xml:space="preserve"> Commercial</w:t>
      </w:r>
      <w:r w:rsidR="00F27AC7">
        <w:rPr>
          <w:rFonts w:ascii="Times New Roman" w:hAnsi="Times New Roman" w:cs="Times New Roman"/>
          <w:sz w:val="28"/>
          <w:szCs w:val="28"/>
        </w:rPr>
        <w:t xml:space="preserve">, PSPCL, </w:t>
      </w:r>
      <w:r w:rsidR="00F27AC7" w:rsidRPr="00003398">
        <w:rPr>
          <w:rFonts w:ascii="Times New Roman" w:hAnsi="Times New Roman" w:cs="Times New Roman"/>
          <w:sz w:val="28"/>
          <w:szCs w:val="28"/>
        </w:rPr>
        <w:t>Patiala</w:t>
      </w:r>
      <w:r w:rsidR="00E042ED">
        <w:rPr>
          <w:rFonts w:ascii="Times New Roman" w:hAnsi="Times New Roman" w:cs="Times New Roman"/>
          <w:sz w:val="28"/>
          <w:szCs w:val="28"/>
        </w:rPr>
        <w:t>,</w:t>
      </w:r>
      <w:r w:rsidR="00F27AC7" w:rsidRPr="00003398">
        <w:rPr>
          <w:rFonts w:ascii="Times New Roman" w:hAnsi="Times New Roman" w:cs="Times New Roman"/>
          <w:sz w:val="28"/>
          <w:szCs w:val="28"/>
        </w:rPr>
        <w:t xml:space="preserve"> </w:t>
      </w:r>
      <w:r w:rsidR="00EE2162" w:rsidRPr="00003398">
        <w:rPr>
          <w:rFonts w:ascii="Times New Roman" w:hAnsi="Times New Roman" w:cs="Times New Roman"/>
          <w:sz w:val="28"/>
          <w:szCs w:val="28"/>
        </w:rPr>
        <w:t>vide CC no. 60/2014 dated 30</w:t>
      </w:r>
      <w:r w:rsidR="00EE2162">
        <w:rPr>
          <w:rFonts w:ascii="Times New Roman" w:hAnsi="Times New Roman" w:cs="Times New Roman"/>
          <w:sz w:val="28"/>
          <w:szCs w:val="28"/>
        </w:rPr>
        <w:t>.</w:t>
      </w:r>
      <w:r w:rsidR="00EE2162" w:rsidRPr="00003398">
        <w:rPr>
          <w:rFonts w:ascii="Times New Roman" w:hAnsi="Times New Roman" w:cs="Times New Roman"/>
          <w:sz w:val="28"/>
          <w:szCs w:val="28"/>
        </w:rPr>
        <w:t>12</w:t>
      </w:r>
      <w:r w:rsidR="00EE2162">
        <w:rPr>
          <w:rFonts w:ascii="Times New Roman" w:hAnsi="Times New Roman" w:cs="Times New Roman"/>
          <w:sz w:val="28"/>
          <w:szCs w:val="28"/>
        </w:rPr>
        <w:t>.</w:t>
      </w:r>
      <w:r w:rsidR="00EE2162" w:rsidRPr="00003398">
        <w:rPr>
          <w:rFonts w:ascii="Times New Roman" w:hAnsi="Times New Roman" w:cs="Times New Roman"/>
          <w:sz w:val="28"/>
          <w:szCs w:val="28"/>
        </w:rPr>
        <w:t>2014 applicable w.e.f. 01</w:t>
      </w:r>
      <w:r w:rsidR="00EE2162">
        <w:rPr>
          <w:rFonts w:ascii="Times New Roman" w:hAnsi="Times New Roman" w:cs="Times New Roman"/>
          <w:sz w:val="28"/>
          <w:szCs w:val="28"/>
        </w:rPr>
        <w:t>.</w:t>
      </w:r>
      <w:r w:rsidR="00EE2162" w:rsidRPr="00003398">
        <w:rPr>
          <w:rFonts w:ascii="Times New Roman" w:hAnsi="Times New Roman" w:cs="Times New Roman"/>
          <w:sz w:val="28"/>
          <w:szCs w:val="28"/>
        </w:rPr>
        <w:t>01</w:t>
      </w:r>
      <w:r w:rsidR="00EE2162">
        <w:rPr>
          <w:rFonts w:ascii="Times New Roman" w:hAnsi="Times New Roman" w:cs="Times New Roman"/>
          <w:sz w:val="28"/>
          <w:szCs w:val="28"/>
        </w:rPr>
        <w:t>.</w:t>
      </w:r>
      <w:r w:rsidR="00EE2162" w:rsidRPr="00003398">
        <w:rPr>
          <w:rFonts w:ascii="Times New Roman" w:hAnsi="Times New Roman" w:cs="Times New Roman"/>
          <w:sz w:val="28"/>
          <w:szCs w:val="28"/>
        </w:rPr>
        <w:t>2015</w:t>
      </w:r>
      <w:r w:rsidR="00E042ED">
        <w:rPr>
          <w:rFonts w:ascii="Times New Roman" w:hAnsi="Times New Roman" w:cs="Times New Roman"/>
          <w:sz w:val="28"/>
          <w:szCs w:val="28"/>
        </w:rPr>
        <w:t>,</w:t>
      </w:r>
      <w:r w:rsidR="00EE2162">
        <w:rPr>
          <w:rFonts w:ascii="Times New Roman" w:hAnsi="Times New Roman" w:cs="Times New Roman"/>
          <w:sz w:val="28"/>
          <w:szCs w:val="28"/>
        </w:rPr>
        <w:t xml:space="preserve"> </w:t>
      </w:r>
      <w:r w:rsidR="00F27AC7" w:rsidRPr="00003398">
        <w:rPr>
          <w:rFonts w:ascii="Times New Roman" w:hAnsi="Times New Roman" w:cs="Times New Roman"/>
          <w:sz w:val="28"/>
          <w:szCs w:val="28"/>
        </w:rPr>
        <w:t xml:space="preserve">circulated </w:t>
      </w:r>
      <w:r w:rsidR="00F27AC7">
        <w:rPr>
          <w:rFonts w:ascii="Times New Roman" w:hAnsi="Times New Roman" w:cs="Times New Roman"/>
          <w:sz w:val="28"/>
          <w:szCs w:val="28"/>
        </w:rPr>
        <w:t>S</w:t>
      </w:r>
      <w:r w:rsidR="00F27AC7" w:rsidRPr="00003398">
        <w:rPr>
          <w:rFonts w:ascii="Times New Roman" w:hAnsi="Times New Roman" w:cs="Times New Roman"/>
          <w:sz w:val="28"/>
          <w:szCs w:val="28"/>
        </w:rPr>
        <w:t xml:space="preserve">tandard </w:t>
      </w:r>
      <w:r w:rsidR="00F27AC7">
        <w:rPr>
          <w:rFonts w:ascii="Times New Roman" w:hAnsi="Times New Roman" w:cs="Times New Roman"/>
          <w:sz w:val="28"/>
          <w:szCs w:val="28"/>
        </w:rPr>
        <w:t>C</w:t>
      </w:r>
      <w:r w:rsidR="00F27AC7" w:rsidRPr="00003398">
        <w:rPr>
          <w:rFonts w:ascii="Times New Roman" w:hAnsi="Times New Roman" w:cs="Times New Roman"/>
          <w:sz w:val="28"/>
          <w:szCs w:val="28"/>
        </w:rPr>
        <w:t xml:space="preserve">ost </w:t>
      </w:r>
      <w:r w:rsidR="00F27AC7">
        <w:rPr>
          <w:rFonts w:ascii="Times New Roman" w:hAnsi="Times New Roman" w:cs="Times New Roman"/>
          <w:sz w:val="28"/>
          <w:szCs w:val="28"/>
        </w:rPr>
        <w:t>D</w:t>
      </w:r>
      <w:r w:rsidR="00F27AC7" w:rsidRPr="00003398">
        <w:rPr>
          <w:rFonts w:ascii="Times New Roman" w:hAnsi="Times New Roman" w:cs="Times New Roman"/>
          <w:sz w:val="28"/>
          <w:szCs w:val="28"/>
        </w:rPr>
        <w:t>ata</w:t>
      </w:r>
      <w:r w:rsidR="00F27AC7">
        <w:rPr>
          <w:rFonts w:ascii="Times New Roman" w:hAnsi="Times New Roman" w:cs="Times New Roman"/>
          <w:sz w:val="28"/>
          <w:szCs w:val="28"/>
        </w:rPr>
        <w:t>,</w:t>
      </w:r>
      <w:r w:rsidR="00F27AC7" w:rsidRPr="00003398">
        <w:rPr>
          <w:rFonts w:ascii="Times New Roman" w:hAnsi="Times New Roman" w:cs="Times New Roman"/>
          <w:sz w:val="28"/>
          <w:szCs w:val="28"/>
        </w:rPr>
        <w:t xml:space="preserve"> as approved by </w:t>
      </w:r>
      <w:r w:rsidR="009F348F">
        <w:rPr>
          <w:rFonts w:ascii="Times New Roman" w:hAnsi="Times New Roman" w:cs="Times New Roman"/>
          <w:sz w:val="28"/>
          <w:szCs w:val="28"/>
        </w:rPr>
        <w:t>the Hon</w:t>
      </w:r>
      <w:r w:rsidR="005A530C">
        <w:rPr>
          <w:rFonts w:ascii="Times New Roman" w:hAnsi="Times New Roman" w:cs="Times New Roman"/>
          <w:sz w:val="28"/>
          <w:szCs w:val="28"/>
        </w:rPr>
        <w:t>’</w:t>
      </w:r>
      <w:r w:rsidR="009F348F">
        <w:rPr>
          <w:rFonts w:ascii="Times New Roman" w:hAnsi="Times New Roman" w:cs="Times New Roman"/>
          <w:sz w:val="28"/>
          <w:szCs w:val="28"/>
        </w:rPr>
        <w:t xml:space="preserve">ble </w:t>
      </w:r>
      <w:r w:rsidR="00F27AC7" w:rsidRPr="00003398">
        <w:rPr>
          <w:rFonts w:ascii="Times New Roman" w:hAnsi="Times New Roman" w:cs="Times New Roman"/>
          <w:sz w:val="28"/>
          <w:szCs w:val="28"/>
        </w:rPr>
        <w:t>PSERC</w:t>
      </w:r>
      <w:r w:rsidR="00F27AC7">
        <w:rPr>
          <w:rFonts w:ascii="Times New Roman" w:hAnsi="Times New Roman" w:cs="Times New Roman"/>
          <w:sz w:val="28"/>
          <w:szCs w:val="28"/>
        </w:rPr>
        <w:t>,</w:t>
      </w:r>
      <w:r w:rsidR="00960169" w:rsidRPr="00003398">
        <w:rPr>
          <w:rFonts w:ascii="Times New Roman" w:hAnsi="Times New Roman" w:cs="Times New Roman"/>
          <w:sz w:val="28"/>
          <w:szCs w:val="28"/>
        </w:rPr>
        <w:t xml:space="preserve"> provid</w:t>
      </w:r>
      <w:r w:rsidR="001C2EDB">
        <w:rPr>
          <w:rFonts w:ascii="Times New Roman" w:hAnsi="Times New Roman" w:cs="Times New Roman"/>
          <w:sz w:val="28"/>
          <w:szCs w:val="28"/>
        </w:rPr>
        <w:t>ing</w:t>
      </w:r>
      <w:r w:rsidR="00960169" w:rsidRPr="00003398">
        <w:rPr>
          <w:rFonts w:ascii="Times New Roman" w:hAnsi="Times New Roman" w:cs="Times New Roman"/>
          <w:sz w:val="28"/>
          <w:szCs w:val="28"/>
        </w:rPr>
        <w:t xml:space="preserve"> as </w:t>
      </w:r>
      <w:r w:rsidR="00960169" w:rsidRPr="0032379B">
        <w:rPr>
          <w:rFonts w:ascii="Times New Roman" w:hAnsi="Times New Roman" w:cs="Times New Roman"/>
          <w:b/>
          <w:sz w:val="28"/>
          <w:szCs w:val="28"/>
        </w:rPr>
        <w:t>u</w:t>
      </w:r>
      <w:r w:rsidR="00960169" w:rsidRPr="00003398">
        <w:rPr>
          <w:rFonts w:ascii="Times New Roman" w:hAnsi="Times New Roman" w:cs="Times New Roman"/>
          <w:sz w:val="28"/>
          <w:szCs w:val="28"/>
        </w:rPr>
        <w:t>nder</w:t>
      </w:r>
      <w:r w:rsidR="0070425C">
        <w:rPr>
          <w:rFonts w:ascii="Times New Roman" w:hAnsi="Times New Roman" w:cs="Times New Roman"/>
          <w:sz w:val="28"/>
          <w:szCs w:val="28"/>
        </w:rPr>
        <w:t>:</w:t>
      </w:r>
    </w:p>
    <w:p w:rsidR="00960169" w:rsidRPr="00FC3D44" w:rsidRDefault="00960169" w:rsidP="00A81E9C">
      <w:pPr>
        <w:pStyle w:val="ListParagraph"/>
        <w:spacing w:after="0" w:line="480" w:lineRule="auto"/>
        <w:ind w:left="1440" w:firstLine="720"/>
        <w:jc w:val="both"/>
        <w:rPr>
          <w:rFonts w:ascii="Times New Roman" w:hAnsi="Times New Roman" w:cs="Times New Roman"/>
          <w:i/>
          <w:sz w:val="28"/>
          <w:szCs w:val="28"/>
        </w:rPr>
      </w:pPr>
      <w:r w:rsidRPr="00FC3D44">
        <w:rPr>
          <w:rFonts w:ascii="Times New Roman" w:hAnsi="Times New Roman" w:cs="Times New Roman"/>
          <w:i/>
          <w:sz w:val="28"/>
          <w:szCs w:val="28"/>
        </w:rPr>
        <w:t>“…. However, in case due to non receipt of this circular or due to some other reasons, demand notices with service connection charges at unrevised/old rates is issued to any applicant on or after 01</w:t>
      </w:r>
      <w:r w:rsidR="00A81E9C" w:rsidRPr="00FC3D44">
        <w:rPr>
          <w:rFonts w:ascii="Times New Roman" w:hAnsi="Times New Roman" w:cs="Times New Roman"/>
          <w:i/>
          <w:sz w:val="28"/>
          <w:szCs w:val="28"/>
        </w:rPr>
        <w:t>.</w:t>
      </w:r>
      <w:r w:rsidRPr="00FC3D44">
        <w:rPr>
          <w:rFonts w:ascii="Times New Roman" w:hAnsi="Times New Roman" w:cs="Times New Roman"/>
          <w:i/>
          <w:sz w:val="28"/>
          <w:szCs w:val="28"/>
        </w:rPr>
        <w:t>01</w:t>
      </w:r>
      <w:r w:rsidR="00A81E9C" w:rsidRPr="00FC3D44">
        <w:rPr>
          <w:rFonts w:ascii="Times New Roman" w:hAnsi="Times New Roman" w:cs="Times New Roman"/>
          <w:i/>
          <w:sz w:val="28"/>
          <w:szCs w:val="28"/>
        </w:rPr>
        <w:t>.</w:t>
      </w:r>
      <w:r w:rsidRPr="00FC3D44">
        <w:rPr>
          <w:rFonts w:ascii="Times New Roman" w:hAnsi="Times New Roman" w:cs="Times New Roman"/>
          <w:i/>
          <w:sz w:val="28"/>
          <w:szCs w:val="28"/>
        </w:rPr>
        <w:t>2015, a notice/revised Demand notice for depositing SCC at revised rates must be issued immediately to the applicant/consumer and it must be ensured that service connection charges at revised rates and recovered from the applicant consumer before release of connection.”</w:t>
      </w:r>
    </w:p>
    <w:p w:rsidR="00960169" w:rsidRPr="00874D21" w:rsidRDefault="00EE6EAC" w:rsidP="00A81E9C">
      <w:pPr>
        <w:pStyle w:val="ListParagraph"/>
        <w:spacing w:after="0" w:line="480" w:lineRule="auto"/>
        <w:ind w:left="0" w:firstLine="720"/>
        <w:jc w:val="both"/>
        <w:rPr>
          <w:rFonts w:ascii="Times New Roman" w:hAnsi="Times New Roman" w:cs="Times New Roman"/>
          <w:sz w:val="28"/>
          <w:szCs w:val="28"/>
        </w:rPr>
      </w:pPr>
      <w:r w:rsidRPr="00FC3D44">
        <w:rPr>
          <w:rFonts w:ascii="Times New Roman" w:hAnsi="Times New Roman" w:cs="Times New Roman"/>
          <w:sz w:val="28"/>
          <w:szCs w:val="28"/>
        </w:rPr>
        <w:t xml:space="preserve">The Respondent further stated </w:t>
      </w:r>
      <w:r w:rsidR="00960169" w:rsidRPr="00FC3D44">
        <w:rPr>
          <w:rFonts w:ascii="Times New Roman" w:hAnsi="Times New Roman" w:cs="Times New Roman"/>
          <w:sz w:val="28"/>
          <w:szCs w:val="28"/>
        </w:rPr>
        <w:t xml:space="preserve">that in the </w:t>
      </w:r>
      <w:r w:rsidR="003800CC">
        <w:rPr>
          <w:rFonts w:ascii="Times New Roman" w:hAnsi="Times New Roman" w:cs="Times New Roman"/>
          <w:sz w:val="28"/>
          <w:szCs w:val="28"/>
        </w:rPr>
        <w:t xml:space="preserve">said </w:t>
      </w:r>
      <w:r w:rsidR="00960169" w:rsidRPr="00FC3D44">
        <w:rPr>
          <w:rFonts w:ascii="Times New Roman" w:hAnsi="Times New Roman" w:cs="Times New Roman"/>
          <w:sz w:val="28"/>
          <w:szCs w:val="28"/>
        </w:rPr>
        <w:t>circular</w:t>
      </w:r>
      <w:r w:rsidR="00960169" w:rsidRPr="00874D21">
        <w:rPr>
          <w:rFonts w:ascii="Times New Roman" w:hAnsi="Times New Roman" w:cs="Times New Roman"/>
          <w:sz w:val="28"/>
          <w:szCs w:val="28"/>
        </w:rPr>
        <w:t xml:space="preserve"> no.</w:t>
      </w:r>
      <w:r w:rsidR="00FC3D44">
        <w:rPr>
          <w:rFonts w:ascii="Times New Roman" w:hAnsi="Times New Roman" w:cs="Times New Roman"/>
          <w:sz w:val="28"/>
          <w:szCs w:val="28"/>
        </w:rPr>
        <w:t xml:space="preserve"> </w:t>
      </w:r>
      <w:r w:rsidR="00960169" w:rsidRPr="00874D21">
        <w:rPr>
          <w:rFonts w:ascii="Times New Roman" w:hAnsi="Times New Roman" w:cs="Times New Roman"/>
          <w:sz w:val="28"/>
          <w:szCs w:val="28"/>
        </w:rPr>
        <w:t>60/2014</w:t>
      </w:r>
      <w:r w:rsidR="003800CC">
        <w:rPr>
          <w:rFonts w:ascii="Times New Roman" w:hAnsi="Times New Roman" w:cs="Times New Roman"/>
          <w:sz w:val="28"/>
          <w:szCs w:val="28"/>
        </w:rPr>
        <w:t>,</w:t>
      </w:r>
      <w:r w:rsidR="00960169" w:rsidRPr="00874D21">
        <w:rPr>
          <w:rFonts w:ascii="Times New Roman" w:hAnsi="Times New Roman" w:cs="Times New Roman"/>
          <w:sz w:val="28"/>
          <w:szCs w:val="28"/>
        </w:rPr>
        <w:t xml:space="preserve"> </w:t>
      </w:r>
      <w:r w:rsidR="00FC3D44">
        <w:rPr>
          <w:rFonts w:ascii="Times New Roman" w:hAnsi="Times New Roman" w:cs="Times New Roman"/>
          <w:sz w:val="28"/>
          <w:szCs w:val="28"/>
        </w:rPr>
        <w:t xml:space="preserve">the </w:t>
      </w:r>
      <w:r w:rsidR="00960169" w:rsidRPr="00874D21">
        <w:rPr>
          <w:rFonts w:ascii="Times New Roman" w:hAnsi="Times New Roman" w:cs="Times New Roman"/>
          <w:sz w:val="28"/>
          <w:szCs w:val="28"/>
        </w:rPr>
        <w:t>cost of 11kv outgoing breaker to be recovered from the consumer ha</w:t>
      </w:r>
      <w:r>
        <w:rPr>
          <w:rFonts w:ascii="Times New Roman" w:hAnsi="Times New Roman" w:cs="Times New Roman"/>
          <w:sz w:val="28"/>
          <w:szCs w:val="28"/>
        </w:rPr>
        <w:t>d</w:t>
      </w:r>
      <w:r w:rsidR="00960169" w:rsidRPr="00874D21">
        <w:rPr>
          <w:rFonts w:ascii="Times New Roman" w:hAnsi="Times New Roman" w:cs="Times New Roman"/>
          <w:sz w:val="28"/>
          <w:szCs w:val="28"/>
        </w:rPr>
        <w:t xml:space="preserve"> been mentioned as Rs.</w:t>
      </w:r>
      <w:r w:rsidR="00FC3D44">
        <w:rPr>
          <w:rFonts w:ascii="Times New Roman" w:hAnsi="Times New Roman" w:cs="Times New Roman"/>
          <w:sz w:val="28"/>
          <w:szCs w:val="28"/>
        </w:rPr>
        <w:t xml:space="preserve"> </w:t>
      </w:r>
      <w:r w:rsidR="00960169" w:rsidRPr="00874D21">
        <w:rPr>
          <w:rFonts w:ascii="Times New Roman" w:hAnsi="Times New Roman" w:cs="Times New Roman"/>
          <w:sz w:val="28"/>
          <w:szCs w:val="28"/>
        </w:rPr>
        <w:t>3</w:t>
      </w:r>
      <w:r>
        <w:rPr>
          <w:rFonts w:ascii="Times New Roman" w:hAnsi="Times New Roman" w:cs="Times New Roman"/>
          <w:sz w:val="28"/>
          <w:szCs w:val="28"/>
        </w:rPr>
        <w:t>,</w:t>
      </w:r>
      <w:r w:rsidR="00960169" w:rsidRPr="00874D21">
        <w:rPr>
          <w:rFonts w:ascii="Times New Roman" w:hAnsi="Times New Roman" w:cs="Times New Roman"/>
          <w:sz w:val="28"/>
          <w:szCs w:val="28"/>
        </w:rPr>
        <w:t>17</w:t>
      </w:r>
      <w:r>
        <w:rPr>
          <w:rFonts w:ascii="Times New Roman" w:hAnsi="Times New Roman" w:cs="Times New Roman"/>
          <w:sz w:val="28"/>
          <w:szCs w:val="28"/>
        </w:rPr>
        <w:t>,</w:t>
      </w:r>
      <w:r w:rsidR="00960169" w:rsidRPr="00874D21">
        <w:rPr>
          <w:rFonts w:ascii="Times New Roman" w:hAnsi="Times New Roman" w:cs="Times New Roman"/>
          <w:sz w:val="28"/>
          <w:szCs w:val="28"/>
        </w:rPr>
        <w:t>312/-. In addition to the cost</w:t>
      </w:r>
      <w:r w:rsidR="003800CC">
        <w:rPr>
          <w:rFonts w:ascii="Times New Roman" w:hAnsi="Times New Roman" w:cs="Times New Roman"/>
          <w:sz w:val="28"/>
          <w:szCs w:val="28"/>
        </w:rPr>
        <w:t>,</w:t>
      </w:r>
      <w:r w:rsidR="00960169" w:rsidRPr="00874D21">
        <w:rPr>
          <w:rFonts w:ascii="Times New Roman" w:hAnsi="Times New Roman" w:cs="Times New Roman"/>
          <w:sz w:val="28"/>
          <w:szCs w:val="28"/>
        </w:rPr>
        <w:t xml:space="preserve"> 2% contingency and storage charges + 2.5% transportation charges + 1% T&amp;P charges + 16% establishment charges shall also be recoverable from the consumer. </w:t>
      </w:r>
      <w:r>
        <w:rPr>
          <w:rFonts w:ascii="Times New Roman" w:hAnsi="Times New Roman" w:cs="Times New Roman"/>
          <w:sz w:val="28"/>
          <w:szCs w:val="28"/>
        </w:rPr>
        <w:t xml:space="preserve"> </w:t>
      </w:r>
      <w:r w:rsidR="00960169" w:rsidRPr="00874D21">
        <w:rPr>
          <w:rFonts w:ascii="Times New Roman" w:hAnsi="Times New Roman" w:cs="Times New Roman"/>
          <w:sz w:val="28"/>
          <w:szCs w:val="28"/>
        </w:rPr>
        <w:t xml:space="preserve">As demand notice was issued to the </w:t>
      </w:r>
      <w:r>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in 3/2015 i.e after the date of issue of </w:t>
      </w:r>
      <w:r w:rsidR="00261ED9">
        <w:rPr>
          <w:rFonts w:ascii="Times New Roman" w:hAnsi="Times New Roman" w:cs="Times New Roman"/>
          <w:sz w:val="28"/>
          <w:szCs w:val="28"/>
        </w:rPr>
        <w:t>CC no.</w:t>
      </w:r>
      <w:r w:rsidR="00960169" w:rsidRPr="00874D21">
        <w:rPr>
          <w:rFonts w:ascii="Times New Roman" w:hAnsi="Times New Roman" w:cs="Times New Roman"/>
          <w:sz w:val="28"/>
          <w:szCs w:val="28"/>
        </w:rPr>
        <w:t xml:space="preserve"> 60/2014 dated 30</w:t>
      </w:r>
      <w:r>
        <w:rPr>
          <w:rFonts w:ascii="Times New Roman" w:hAnsi="Times New Roman" w:cs="Times New Roman"/>
          <w:sz w:val="28"/>
          <w:szCs w:val="28"/>
        </w:rPr>
        <w:t>.</w:t>
      </w:r>
      <w:r w:rsidR="00960169" w:rsidRPr="00874D21">
        <w:rPr>
          <w:rFonts w:ascii="Times New Roman" w:hAnsi="Times New Roman" w:cs="Times New Roman"/>
          <w:sz w:val="28"/>
          <w:szCs w:val="28"/>
        </w:rPr>
        <w:t>12</w:t>
      </w:r>
      <w:r>
        <w:rPr>
          <w:rFonts w:ascii="Times New Roman" w:hAnsi="Times New Roman" w:cs="Times New Roman"/>
          <w:sz w:val="28"/>
          <w:szCs w:val="28"/>
        </w:rPr>
        <w:t>.</w:t>
      </w:r>
      <w:r w:rsidR="00960169" w:rsidRPr="00874D21">
        <w:rPr>
          <w:rFonts w:ascii="Times New Roman" w:hAnsi="Times New Roman" w:cs="Times New Roman"/>
          <w:sz w:val="28"/>
          <w:szCs w:val="28"/>
        </w:rPr>
        <w:t>2014, so</w:t>
      </w:r>
      <w:r w:rsidR="00E042ED">
        <w:rPr>
          <w:rFonts w:ascii="Times New Roman" w:hAnsi="Times New Roman" w:cs="Times New Roman"/>
          <w:sz w:val="28"/>
          <w:szCs w:val="28"/>
        </w:rPr>
        <w:t>,</w:t>
      </w:r>
      <w:r w:rsidR="00960169" w:rsidRPr="00874D21">
        <w:rPr>
          <w:rFonts w:ascii="Times New Roman" w:hAnsi="Times New Roman" w:cs="Times New Roman"/>
          <w:sz w:val="28"/>
          <w:szCs w:val="28"/>
        </w:rPr>
        <w:t xml:space="preserve"> the </w:t>
      </w:r>
      <w:r w:rsidR="00261ED9">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was </w:t>
      </w:r>
      <w:r w:rsidR="00960169" w:rsidRPr="00874D21">
        <w:rPr>
          <w:rFonts w:ascii="Times New Roman" w:hAnsi="Times New Roman" w:cs="Times New Roman"/>
          <w:sz w:val="28"/>
          <w:szCs w:val="28"/>
        </w:rPr>
        <w:lastRenderedPageBreak/>
        <w:t xml:space="preserve">required to be charged as per rates mentioned in </w:t>
      </w:r>
      <w:r w:rsidR="00261ED9">
        <w:rPr>
          <w:rFonts w:ascii="Times New Roman" w:hAnsi="Times New Roman" w:cs="Times New Roman"/>
          <w:sz w:val="28"/>
          <w:szCs w:val="28"/>
        </w:rPr>
        <w:t>the said circular</w:t>
      </w:r>
      <w:r w:rsidR="00960169" w:rsidRPr="00874D21">
        <w:rPr>
          <w:rFonts w:ascii="Times New Roman" w:hAnsi="Times New Roman" w:cs="Times New Roman"/>
          <w:sz w:val="28"/>
          <w:szCs w:val="28"/>
        </w:rPr>
        <w:t xml:space="preserve">. </w:t>
      </w:r>
      <w:r w:rsidR="00261ED9">
        <w:rPr>
          <w:rFonts w:ascii="Times New Roman" w:hAnsi="Times New Roman" w:cs="Times New Roman"/>
          <w:sz w:val="28"/>
          <w:szCs w:val="28"/>
        </w:rPr>
        <w:t xml:space="preserve"> </w:t>
      </w:r>
      <w:r w:rsidR="00960169" w:rsidRPr="00874D21">
        <w:rPr>
          <w:rFonts w:ascii="Times New Roman" w:hAnsi="Times New Roman" w:cs="Times New Roman"/>
          <w:sz w:val="28"/>
          <w:szCs w:val="28"/>
        </w:rPr>
        <w:t>But</w:t>
      </w:r>
      <w:r w:rsidR="000A0995">
        <w:rPr>
          <w:rFonts w:ascii="Times New Roman" w:hAnsi="Times New Roman" w:cs="Times New Roman"/>
          <w:sz w:val="28"/>
          <w:szCs w:val="28"/>
        </w:rPr>
        <w:t>,</w:t>
      </w:r>
      <w:r w:rsidR="00960169" w:rsidRPr="00874D21">
        <w:rPr>
          <w:rFonts w:ascii="Times New Roman" w:hAnsi="Times New Roman" w:cs="Times New Roman"/>
          <w:sz w:val="28"/>
          <w:szCs w:val="28"/>
        </w:rPr>
        <w:t xml:space="preserve"> in </w:t>
      </w:r>
      <w:r w:rsidR="000A0995">
        <w:rPr>
          <w:rFonts w:ascii="Times New Roman" w:hAnsi="Times New Roman" w:cs="Times New Roman"/>
          <w:sz w:val="28"/>
          <w:szCs w:val="28"/>
        </w:rPr>
        <w:t xml:space="preserve">the </w:t>
      </w:r>
      <w:r w:rsidR="00960169" w:rsidRPr="00874D21">
        <w:rPr>
          <w:rFonts w:ascii="Times New Roman" w:hAnsi="Times New Roman" w:cs="Times New Roman"/>
          <w:sz w:val="28"/>
          <w:szCs w:val="28"/>
        </w:rPr>
        <w:t>estimate prepared at the time of extension of load, the cost of VCB was charged Rs.</w:t>
      </w:r>
      <w:r w:rsidR="000A0995">
        <w:rPr>
          <w:rFonts w:ascii="Times New Roman" w:hAnsi="Times New Roman" w:cs="Times New Roman"/>
          <w:sz w:val="28"/>
          <w:szCs w:val="28"/>
        </w:rPr>
        <w:t xml:space="preserve"> </w:t>
      </w:r>
      <w:r w:rsidR="00960169" w:rsidRPr="00874D21">
        <w:rPr>
          <w:rFonts w:ascii="Times New Roman" w:hAnsi="Times New Roman" w:cs="Times New Roman"/>
          <w:sz w:val="28"/>
          <w:szCs w:val="28"/>
        </w:rPr>
        <w:t>2</w:t>
      </w:r>
      <w:r w:rsidR="000A0995">
        <w:rPr>
          <w:rFonts w:ascii="Times New Roman" w:hAnsi="Times New Roman" w:cs="Times New Roman"/>
          <w:sz w:val="28"/>
          <w:szCs w:val="28"/>
        </w:rPr>
        <w:t>,</w:t>
      </w:r>
      <w:r w:rsidR="00960169" w:rsidRPr="00874D21">
        <w:rPr>
          <w:rFonts w:ascii="Times New Roman" w:hAnsi="Times New Roman" w:cs="Times New Roman"/>
          <w:sz w:val="28"/>
          <w:szCs w:val="28"/>
        </w:rPr>
        <w:t>01</w:t>
      </w:r>
      <w:r w:rsidR="000A0995">
        <w:rPr>
          <w:rFonts w:ascii="Times New Roman" w:hAnsi="Times New Roman" w:cs="Times New Roman"/>
          <w:sz w:val="28"/>
          <w:szCs w:val="28"/>
        </w:rPr>
        <w:t>,</w:t>
      </w:r>
      <w:r w:rsidR="00960169" w:rsidRPr="00874D21">
        <w:rPr>
          <w:rFonts w:ascii="Times New Roman" w:hAnsi="Times New Roman" w:cs="Times New Roman"/>
          <w:sz w:val="28"/>
          <w:szCs w:val="28"/>
        </w:rPr>
        <w:t>935/- instead of Rs.</w:t>
      </w:r>
      <w:r w:rsidR="00CE01FE">
        <w:rPr>
          <w:rFonts w:ascii="Times New Roman" w:hAnsi="Times New Roman" w:cs="Times New Roman"/>
          <w:sz w:val="28"/>
          <w:szCs w:val="28"/>
        </w:rPr>
        <w:t xml:space="preserve"> </w:t>
      </w:r>
      <w:r w:rsidR="00960169" w:rsidRPr="00874D21">
        <w:rPr>
          <w:rFonts w:ascii="Times New Roman" w:hAnsi="Times New Roman" w:cs="Times New Roman"/>
          <w:sz w:val="28"/>
          <w:szCs w:val="28"/>
        </w:rPr>
        <w:t>3</w:t>
      </w:r>
      <w:r w:rsidR="000A0995">
        <w:rPr>
          <w:rFonts w:ascii="Times New Roman" w:hAnsi="Times New Roman" w:cs="Times New Roman"/>
          <w:sz w:val="28"/>
          <w:szCs w:val="28"/>
        </w:rPr>
        <w:t>,</w:t>
      </w:r>
      <w:r w:rsidR="00960169" w:rsidRPr="00874D21">
        <w:rPr>
          <w:rFonts w:ascii="Times New Roman" w:hAnsi="Times New Roman" w:cs="Times New Roman"/>
          <w:sz w:val="28"/>
          <w:szCs w:val="28"/>
        </w:rPr>
        <w:t>17</w:t>
      </w:r>
      <w:r w:rsidR="000A0995">
        <w:rPr>
          <w:rFonts w:ascii="Times New Roman" w:hAnsi="Times New Roman" w:cs="Times New Roman"/>
          <w:sz w:val="28"/>
          <w:szCs w:val="28"/>
        </w:rPr>
        <w:t>,</w:t>
      </w:r>
      <w:r w:rsidR="00960169" w:rsidRPr="00874D21">
        <w:rPr>
          <w:rFonts w:ascii="Times New Roman" w:hAnsi="Times New Roman" w:cs="Times New Roman"/>
          <w:sz w:val="28"/>
          <w:szCs w:val="28"/>
        </w:rPr>
        <w:t xml:space="preserve">312/- chargeable as per </w:t>
      </w:r>
      <w:r w:rsidR="000A0995">
        <w:rPr>
          <w:rFonts w:ascii="Times New Roman" w:hAnsi="Times New Roman" w:cs="Times New Roman"/>
          <w:sz w:val="28"/>
          <w:szCs w:val="28"/>
        </w:rPr>
        <w:t>CC no.</w:t>
      </w:r>
      <w:r w:rsidR="00960169" w:rsidRPr="00874D21">
        <w:rPr>
          <w:rFonts w:ascii="Times New Roman" w:hAnsi="Times New Roman" w:cs="Times New Roman"/>
          <w:sz w:val="28"/>
          <w:szCs w:val="28"/>
        </w:rPr>
        <w:t xml:space="preserve"> 60/2014 </w:t>
      </w:r>
      <w:r w:rsidR="003800CC">
        <w:rPr>
          <w:rFonts w:ascii="Times New Roman" w:hAnsi="Times New Roman" w:cs="Times New Roman"/>
          <w:sz w:val="28"/>
          <w:szCs w:val="28"/>
        </w:rPr>
        <w:t xml:space="preserve">apart from </w:t>
      </w:r>
      <w:r w:rsidR="00960169" w:rsidRPr="00874D21">
        <w:rPr>
          <w:rFonts w:ascii="Times New Roman" w:hAnsi="Times New Roman" w:cs="Times New Roman"/>
          <w:sz w:val="28"/>
          <w:szCs w:val="28"/>
        </w:rPr>
        <w:t xml:space="preserve">other charges recoverable from the </w:t>
      </w:r>
      <w:r w:rsidR="003800CC">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w:t>
      </w:r>
      <w:r w:rsidR="008F6855">
        <w:rPr>
          <w:rFonts w:ascii="Times New Roman" w:hAnsi="Times New Roman" w:cs="Times New Roman"/>
          <w:sz w:val="28"/>
          <w:szCs w:val="28"/>
        </w:rPr>
        <w:t xml:space="preserve"> </w:t>
      </w:r>
      <w:r w:rsidR="00960169" w:rsidRPr="00874D21">
        <w:rPr>
          <w:rFonts w:ascii="Times New Roman" w:hAnsi="Times New Roman" w:cs="Times New Roman"/>
          <w:sz w:val="28"/>
          <w:szCs w:val="28"/>
        </w:rPr>
        <w:t xml:space="preserve">So far as the contention of </w:t>
      </w:r>
      <w:r w:rsidR="000A0995">
        <w:rPr>
          <w:rFonts w:ascii="Times New Roman" w:hAnsi="Times New Roman" w:cs="Times New Roman"/>
          <w:sz w:val="28"/>
          <w:szCs w:val="28"/>
        </w:rPr>
        <w:t>the P</w:t>
      </w:r>
      <w:r w:rsidR="00960169" w:rsidRPr="00874D21">
        <w:rPr>
          <w:rFonts w:ascii="Times New Roman" w:hAnsi="Times New Roman" w:cs="Times New Roman"/>
          <w:sz w:val="28"/>
          <w:szCs w:val="28"/>
        </w:rPr>
        <w:t>etitioner for charging</w:t>
      </w:r>
      <w:r w:rsidR="000A0995">
        <w:rPr>
          <w:rFonts w:ascii="Times New Roman" w:hAnsi="Times New Roman" w:cs="Times New Roman"/>
          <w:sz w:val="28"/>
          <w:szCs w:val="28"/>
        </w:rPr>
        <w:t xml:space="preserve"> the proportionate cost of VCB wa</w:t>
      </w:r>
      <w:r w:rsidR="00960169" w:rsidRPr="00874D21">
        <w:rPr>
          <w:rFonts w:ascii="Times New Roman" w:hAnsi="Times New Roman" w:cs="Times New Roman"/>
          <w:sz w:val="28"/>
          <w:szCs w:val="28"/>
        </w:rPr>
        <w:t xml:space="preserve">s concerned, there </w:t>
      </w:r>
      <w:r w:rsidR="000A0995">
        <w:rPr>
          <w:rFonts w:ascii="Times New Roman" w:hAnsi="Times New Roman" w:cs="Times New Roman"/>
          <w:sz w:val="28"/>
          <w:szCs w:val="28"/>
        </w:rPr>
        <w:t>wa</w:t>
      </w:r>
      <w:r w:rsidR="00960169" w:rsidRPr="00874D21">
        <w:rPr>
          <w:rFonts w:ascii="Times New Roman" w:hAnsi="Times New Roman" w:cs="Times New Roman"/>
          <w:sz w:val="28"/>
          <w:szCs w:val="28"/>
        </w:rPr>
        <w:t xml:space="preserve">s no such provision as per </w:t>
      </w:r>
      <w:r w:rsidR="000A0995">
        <w:rPr>
          <w:rFonts w:ascii="Times New Roman" w:hAnsi="Times New Roman" w:cs="Times New Roman"/>
          <w:sz w:val="28"/>
          <w:szCs w:val="28"/>
        </w:rPr>
        <w:t>the circular ibid</w:t>
      </w:r>
      <w:r w:rsidR="00960169" w:rsidRPr="00874D21">
        <w:rPr>
          <w:rFonts w:ascii="Times New Roman" w:hAnsi="Times New Roman" w:cs="Times New Roman"/>
          <w:sz w:val="28"/>
          <w:szCs w:val="28"/>
        </w:rPr>
        <w:t xml:space="preserve"> for recovering the proportionate cost of VCB and the full cost </w:t>
      </w:r>
      <w:r w:rsidR="003800CC">
        <w:rPr>
          <w:rFonts w:ascii="Times New Roman" w:hAnsi="Times New Roman" w:cs="Times New Roman"/>
          <w:sz w:val="28"/>
          <w:szCs w:val="28"/>
        </w:rPr>
        <w:t>wa</w:t>
      </w:r>
      <w:r w:rsidR="00960169" w:rsidRPr="00874D21">
        <w:rPr>
          <w:rFonts w:ascii="Times New Roman" w:hAnsi="Times New Roman" w:cs="Times New Roman"/>
          <w:sz w:val="28"/>
          <w:szCs w:val="28"/>
        </w:rPr>
        <w:t>s recoverable. So</w:t>
      </w:r>
      <w:r w:rsidR="003800CC">
        <w:rPr>
          <w:rFonts w:ascii="Times New Roman" w:hAnsi="Times New Roman" w:cs="Times New Roman"/>
          <w:sz w:val="28"/>
          <w:szCs w:val="28"/>
        </w:rPr>
        <w:t>,</w:t>
      </w:r>
      <w:r w:rsidR="00960169" w:rsidRPr="00874D21">
        <w:rPr>
          <w:rFonts w:ascii="Times New Roman" w:hAnsi="Times New Roman" w:cs="Times New Roman"/>
          <w:sz w:val="28"/>
          <w:szCs w:val="28"/>
        </w:rPr>
        <w:t xml:space="preserve"> the amount of Rs.</w:t>
      </w:r>
      <w:r w:rsidR="0070370F">
        <w:rPr>
          <w:rFonts w:ascii="Times New Roman" w:hAnsi="Times New Roman" w:cs="Times New Roman"/>
          <w:sz w:val="28"/>
          <w:szCs w:val="28"/>
        </w:rPr>
        <w:t xml:space="preserve"> </w:t>
      </w:r>
      <w:r w:rsidR="00960169" w:rsidRPr="00874D21">
        <w:rPr>
          <w:rFonts w:ascii="Times New Roman" w:hAnsi="Times New Roman" w:cs="Times New Roman"/>
          <w:sz w:val="28"/>
          <w:szCs w:val="28"/>
        </w:rPr>
        <w:t>1</w:t>
      </w:r>
      <w:r w:rsidR="000A0995">
        <w:rPr>
          <w:rFonts w:ascii="Times New Roman" w:hAnsi="Times New Roman" w:cs="Times New Roman"/>
          <w:sz w:val="28"/>
          <w:szCs w:val="28"/>
        </w:rPr>
        <w:t>,</w:t>
      </w:r>
      <w:r w:rsidR="00960169" w:rsidRPr="00874D21">
        <w:rPr>
          <w:rFonts w:ascii="Times New Roman" w:hAnsi="Times New Roman" w:cs="Times New Roman"/>
          <w:sz w:val="28"/>
          <w:szCs w:val="28"/>
        </w:rPr>
        <w:t>40</w:t>
      </w:r>
      <w:r w:rsidR="000A0995">
        <w:rPr>
          <w:rFonts w:ascii="Times New Roman" w:hAnsi="Times New Roman" w:cs="Times New Roman"/>
          <w:sz w:val="28"/>
          <w:szCs w:val="28"/>
        </w:rPr>
        <w:t>,</w:t>
      </w:r>
      <w:r w:rsidR="00960169" w:rsidRPr="00874D21">
        <w:rPr>
          <w:rFonts w:ascii="Times New Roman" w:hAnsi="Times New Roman" w:cs="Times New Roman"/>
          <w:sz w:val="28"/>
          <w:szCs w:val="28"/>
        </w:rPr>
        <w:t xml:space="preserve">183/- </w:t>
      </w:r>
      <w:r w:rsidR="003800CC">
        <w:rPr>
          <w:rFonts w:ascii="Times New Roman" w:hAnsi="Times New Roman" w:cs="Times New Roman"/>
          <w:sz w:val="28"/>
          <w:szCs w:val="28"/>
        </w:rPr>
        <w:t>wa</w:t>
      </w:r>
      <w:r w:rsidR="00960169" w:rsidRPr="00874D21">
        <w:rPr>
          <w:rFonts w:ascii="Times New Roman" w:hAnsi="Times New Roman" w:cs="Times New Roman"/>
          <w:sz w:val="28"/>
          <w:szCs w:val="28"/>
        </w:rPr>
        <w:t>s correct and recoverable.</w:t>
      </w:r>
    </w:p>
    <w:p w:rsidR="00960169" w:rsidRDefault="000A0995" w:rsidP="000A0995">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added that the Petition </w:t>
      </w:r>
      <w:r w:rsidR="00960169" w:rsidRPr="00874D21">
        <w:rPr>
          <w:rFonts w:ascii="Times New Roman" w:hAnsi="Times New Roman" w:cs="Times New Roman"/>
          <w:sz w:val="28"/>
          <w:szCs w:val="28"/>
        </w:rPr>
        <w:t xml:space="preserve">filed by the </w:t>
      </w:r>
      <w:r w:rsidR="001C3763">
        <w:rPr>
          <w:rFonts w:ascii="Times New Roman" w:hAnsi="Times New Roman" w:cs="Times New Roman"/>
          <w:sz w:val="28"/>
          <w:szCs w:val="28"/>
        </w:rPr>
        <w:t>P</w:t>
      </w:r>
      <w:r w:rsidR="00960169" w:rsidRPr="00874D21">
        <w:rPr>
          <w:rFonts w:ascii="Times New Roman" w:hAnsi="Times New Roman" w:cs="Times New Roman"/>
          <w:sz w:val="28"/>
          <w:szCs w:val="28"/>
        </w:rPr>
        <w:t xml:space="preserve">etitioner before </w:t>
      </w:r>
      <w:r w:rsidR="001C3763">
        <w:rPr>
          <w:rFonts w:ascii="Times New Roman" w:hAnsi="Times New Roman" w:cs="Times New Roman"/>
          <w:sz w:val="28"/>
          <w:szCs w:val="28"/>
        </w:rPr>
        <w:t>the Forum</w:t>
      </w:r>
      <w:r w:rsidR="00E042ED">
        <w:rPr>
          <w:rFonts w:ascii="Times New Roman" w:hAnsi="Times New Roman" w:cs="Times New Roman"/>
          <w:sz w:val="28"/>
          <w:szCs w:val="28"/>
        </w:rPr>
        <w:t>,</w:t>
      </w:r>
      <w:r w:rsidR="001C3763">
        <w:rPr>
          <w:rFonts w:ascii="Times New Roman" w:hAnsi="Times New Roman" w:cs="Times New Roman"/>
          <w:sz w:val="28"/>
          <w:szCs w:val="28"/>
        </w:rPr>
        <w:t xml:space="preserve"> in </w:t>
      </w:r>
      <w:r w:rsidR="00960169" w:rsidRPr="00874D21">
        <w:rPr>
          <w:rFonts w:ascii="Times New Roman" w:hAnsi="Times New Roman" w:cs="Times New Roman"/>
          <w:sz w:val="28"/>
          <w:szCs w:val="28"/>
        </w:rPr>
        <w:t xml:space="preserve">case no. CG 158/2017 </w:t>
      </w:r>
      <w:r w:rsidR="001C3763">
        <w:rPr>
          <w:rFonts w:ascii="Times New Roman" w:hAnsi="Times New Roman" w:cs="Times New Roman"/>
          <w:sz w:val="28"/>
          <w:szCs w:val="28"/>
        </w:rPr>
        <w:t xml:space="preserve">was dismissed </w:t>
      </w:r>
      <w:r w:rsidR="00960169" w:rsidRPr="00874D21">
        <w:rPr>
          <w:rFonts w:ascii="Times New Roman" w:hAnsi="Times New Roman" w:cs="Times New Roman"/>
          <w:sz w:val="28"/>
          <w:szCs w:val="28"/>
        </w:rPr>
        <w:t>on 11</w:t>
      </w:r>
      <w:r w:rsidR="001C3763">
        <w:rPr>
          <w:rFonts w:ascii="Times New Roman" w:hAnsi="Times New Roman" w:cs="Times New Roman"/>
          <w:sz w:val="28"/>
          <w:szCs w:val="28"/>
        </w:rPr>
        <w:t>.</w:t>
      </w:r>
      <w:r w:rsidR="00960169" w:rsidRPr="00874D21">
        <w:rPr>
          <w:rFonts w:ascii="Times New Roman" w:hAnsi="Times New Roman" w:cs="Times New Roman"/>
          <w:sz w:val="28"/>
          <w:szCs w:val="28"/>
        </w:rPr>
        <w:t>08</w:t>
      </w:r>
      <w:r w:rsidR="001C3763">
        <w:rPr>
          <w:rFonts w:ascii="Times New Roman" w:hAnsi="Times New Roman" w:cs="Times New Roman"/>
          <w:sz w:val="28"/>
          <w:szCs w:val="28"/>
        </w:rPr>
        <w:t>.</w:t>
      </w:r>
      <w:r w:rsidR="00960169" w:rsidRPr="00874D21">
        <w:rPr>
          <w:rFonts w:ascii="Times New Roman" w:hAnsi="Times New Roman" w:cs="Times New Roman"/>
          <w:sz w:val="28"/>
          <w:szCs w:val="28"/>
        </w:rPr>
        <w:t xml:space="preserve">2017 </w:t>
      </w:r>
      <w:r w:rsidR="001C3763">
        <w:rPr>
          <w:rFonts w:ascii="Times New Roman" w:hAnsi="Times New Roman" w:cs="Times New Roman"/>
          <w:sz w:val="28"/>
          <w:szCs w:val="28"/>
        </w:rPr>
        <w:t>due to which</w:t>
      </w:r>
      <w:r w:rsidR="00E042ED">
        <w:rPr>
          <w:rFonts w:ascii="Times New Roman" w:hAnsi="Times New Roman" w:cs="Times New Roman"/>
          <w:sz w:val="28"/>
          <w:szCs w:val="28"/>
        </w:rPr>
        <w:t>,</w:t>
      </w:r>
      <w:r w:rsidR="001C3763">
        <w:rPr>
          <w:rFonts w:ascii="Times New Roman" w:hAnsi="Times New Roman" w:cs="Times New Roman"/>
          <w:sz w:val="28"/>
          <w:szCs w:val="28"/>
        </w:rPr>
        <w:t xml:space="preserve"> A</w:t>
      </w:r>
      <w:r w:rsidR="00960169" w:rsidRPr="00874D21">
        <w:rPr>
          <w:rFonts w:ascii="Times New Roman" w:hAnsi="Times New Roman" w:cs="Times New Roman"/>
          <w:sz w:val="28"/>
          <w:szCs w:val="28"/>
        </w:rPr>
        <w:t xml:space="preserve">ppeal </w:t>
      </w:r>
      <w:r w:rsidR="001C3763">
        <w:rPr>
          <w:rFonts w:ascii="Times New Roman" w:hAnsi="Times New Roman" w:cs="Times New Roman"/>
          <w:sz w:val="28"/>
          <w:szCs w:val="28"/>
        </w:rPr>
        <w:t xml:space="preserve">had been preferred n this Court </w:t>
      </w:r>
      <w:r w:rsidR="00960169" w:rsidRPr="00874D21">
        <w:rPr>
          <w:rFonts w:ascii="Times New Roman" w:hAnsi="Times New Roman" w:cs="Times New Roman"/>
          <w:sz w:val="28"/>
          <w:szCs w:val="28"/>
        </w:rPr>
        <w:t>for disputed amount of Rs.</w:t>
      </w:r>
      <w:r w:rsidR="00084AB5">
        <w:rPr>
          <w:rFonts w:ascii="Times New Roman" w:hAnsi="Times New Roman" w:cs="Times New Roman"/>
          <w:sz w:val="28"/>
          <w:szCs w:val="28"/>
        </w:rPr>
        <w:t xml:space="preserve"> </w:t>
      </w:r>
      <w:r w:rsidR="00960169" w:rsidRPr="00874D21">
        <w:rPr>
          <w:rFonts w:ascii="Times New Roman" w:hAnsi="Times New Roman" w:cs="Times New Roman"/>
          <w:sz w:val="28"/>
          <w:szCs w:val="28"/>
        </w:rPr>
        <w:t>1</w:t>
      </w:r>
      <w:r w:rsidR="00084AB5">
        <w:rPr>
          <w:rFonts w:ascii="Times New Roman" w:hAnsi="Times New Roman" w:cs="Times New Roman"/>
          <w:sz w:val="28"/>
          <w:szCs w:val="28"/>
        </w:rPr>
        <w:t>,</w:t>
      </w:r>
      <w:r w:rsidR="00960169" w:rsidRPr="00874D21">
        <w:rPr>
          <w:rFonts w:ascii="Times New Roman" w:hAnsi="Times New Roman" w:cs="Times New Roman"/>
          <w:sz w:val="28"/>
          <w:szCs w:val="28"/>
        </w:rPr>
        <w:t>40</w:t>
      </w:r>
      <w:r w:rsidR="00084AB5">
        <w:rPr>
          <w:rFonts w:ascii="Times New Roman" w:hAnsi="Times New Roman" w:cs="Times New Roman"/>
          <w:sz w:val="28"/>
          <w:szCs w:val="28"/>
        </w:rPr>
        <w:t>,</w:t>
      </w:r>
      <w:r w:rsidR="00960169" w:rsidRPr="00874D21">
        <w:rPr>
          <w:rFonts w:ascii="Times New Roman" w:hAnsi="Times New Roman" w:cs="Times New Roman"/>
          <w:sz w:val="28"/>
          <w:szCs w:val="28"/>
        </w:rPr>
        <w:t>183/-.</w:t>
      </w:r>
      <w:r w:rsidR="0032379B">
        <w:rPr>
          <w:rFonts w:ascii="Times New Roman" w:hAnsi="Times New Roman" w:cs="Times New Roman"/>
          <w:sz w:val="28"/>
          <w:szCs w:val="28"/>
        </w:rPr>
        <w:t xml:space="preserve"> The Petitioner’s contention for payment of</w:t>
      </w:r>
      <w:r w:rsidR="00960169" w:rsidRPr="00874D21">
        <w:rPr>
          <w:rFonts w:ascii="Times New Roman" w:hAnsi="Times New Roman" w:cs="Times New Roman"/>
          <w:sz w:val="28"/>
          <w:szCs w:val="28"/>
        </w:rPr>
        <w:t xml:space="preserve"> </w:t>
      </w:r>
      <w:r w:rsidR="0032379B">
        <w:rPr>
          <w:rFonts w:ascii="Times New Roman" w:hAnsi="Times New Roman" w:cs="Times New Roman"/>
          <w:sz w:val="28"/>
          <w:szCs w:val="28"/>
        </w:rPr>
        <w:t>d</w:t>
      </w:r>
      <w:r w:rsidR="00960169" w:rsidRPr="00874D21">
        <w:rPr>
          <w:rFonts w:ascii="Times New Roman" w:hAnsi="Times New Roman" w:cs="Times New Roman"/>
          <w:sz w:val="28"/>
          <w:szCs w:val="28"/>
        </w:rPr>
        <w:t>ifference of rates regarding various items</w:t>
      </w:r>
      <w:r w:rsidR="00E042ED">
        <w:rPr>
          <w:rFonts w:ascii="Times New Roman" w:hAnsi="Times New Roman" w:cs="Times New Roman"/>
          <w:sz w:val="28"/>
          <w:szCs w:val="28"/>
        </w:rPr>
        <w:t>,</w:t>
      </w:r>
      <w:r w:rsidR="00960169" w:rsidRPr="00874D21">
        <w:rPr>
          <w:rFonts w:ascii="Times New Roman" w:hAnsi="Times New Roman" w:cs="Times New Roman"/>
          <w:sz w:val="28"/>
          <w:szCs w:val="28"/>
        </w:rPr>
        <w:t xml:space="preserve"> depicted in </w:t>
      </w:r>
      <w:r w:rsidR="00FC082A">
        <w:rPr>
          <w:rFonts w:ascii="Times New Roman" w:hAnsi="Times New Roman" w:cs="Times New Roman"/>
          <w:sz w:val="28"/>
          <w:szCs w:val="28"/>
        </w:rPr>
        <w:t>the Petition wa</w:t>
      </w:r>
      <w:r w:rsidR="00960169" w:rsidRPr="00874D21">
        <w:rPr>
          <w:rFonts w:ascii="Times New Roman" w:hAnsi="Times New Roman" w:cs="Times New Roman"/>
          <w:sz w:val="28"/>
          <w:szCs w:val="28"/>
        </w:rPr>
        <w:t>s not part of the dispute</w:t>
      </w:r>
      <w:r w:rsidR="00FC082A">
        <w:rPr>
          <w:rFonts w:ascii="Times New Roman" w:hAnsi="Times New Roman" w:cs="Times New Roman"/>
          <w:sz w:val="28"/>
          <w:szCs w:val="28"/>
        </w:rPr>
        <w:t>d</w:t>
      </w:r>
      <w:r w:rsidR="007718D4">
        <w:rPr>
          <w:rFonts w:ascii="Times New Roman" w:hAnsi="Times New Roman" w:cs="Times New Roman"/>
          <w:sz w:val="28"/>
          <w:szCs w:val="28"/>
        </w:rPr>
        <w:t xml:space="preserve"> case and thus not maintainable.</w:t>
      </w:r>
      <w:r w:rsidR="00960169" w:rsidRPr="00874D21">
        <w:rPr>
          <w:rFonts w:ascii="Times New Roman" w:hAnsi="Times New Roman" w:cs="Times New Roman"/>
          <w:sz w:val="28"/>
          <w:szCs w:val="28"/>
        </w:rPr>
        <w:t xml:space="preserve"> </w:t>
      </w:r>
      <w:r w:rsidR="007718D4" w:rsidRPr="00874D21">
        <w:rPr>
          <w:rFonts w:ascii="Times New Roman" w:hAnsi="Times New Roman" w:cs="Times New Roman"/>
          <w:sz w:val="28"/>
          <w:szCs w:val="28"/>
        </w:rPr>
        <w:t>O</w:t>
      </w:r>
      <w:r w:rsidR="00960169" w:rsidRPr="00874D21">
        <w:rPr>
          <w:rFonts w:ascii="Times New Roman" w:hAnsi="Times New Roman" w:cs="Times New Roman"/>
          <w:sz w:val="28"/>
          <w:szCs w:val="28"/>
        </w:rPr>
        <w:t>nly</w:t>
      </w:r>
      <w:r w:rsidR="007718D4">
        <w:rPr>
          <w:rFonts w:ascii="Times New Roman" w:hAnsi="Times New Roman" w:cs="Times New Roman"/>
          <w:sz w:val="28"/>
          <w:szCs w:val="28"/>
        </w:rPr>
        <w:t xml:space="preserve"> </w:t>
      </w:r>
      <w:r w:rsidR="00960169" w:rsidRPr="00874D21">
        <w:rPr>
          <w:rFonts w:ascii="Times New Roman" w:hAnsi="Times New Roman" w:cs="Times New Roman"/>
          <w:sz w:val="28"/>
          <w:szCs w:val="28"/>
        </w:rPr>
        <w:t xml:space="preserve">the difference of cost of VCB </w:t>
      </w:r>
      <w:r w:rsidR="00FC082A">
        <w:rPr>
          <w:rFonts w:ascii="Times New Roman" w:hAnsi="Times New Roman" w:cs="Times New Roman"/>
          <w:sz w:val="28"/>
          <w:szCs w:val="28"/>
        </w:rPr>
        <w:t>wa</w:t>
      </w:r>
      <w:r w:rsidR="00960169" w:rsidRPr="00874D21">
        <w:rPr>
          <w:rFonts w:ascii="Times New Roman" w:hAnsi="Times New Roman" w:cs="Times New Roman"/>
          <w:sz w:val="28"/>
          <w:szCs w:val="28"/>
        </w:rPr>
        <w:t xml:space="preserve">s </w:t>
      </w:r>
      <w:r w:rsidR="00FC082A">
        <w:rPr>
          <w:rFonts w:ascii="Times New Roman" w:hAnsi="Times New Roman" w:cs="Times New Roman"/>
          <w:sz w:val="28"/>
          <w:szCs w:val="28"/>
        </w:rPr>
        <w:t>disputed</w:t>
      </w:r>
      <w:r w:rsidR="007718D4">
        <w:rPr>
          <w:rFonts w:ascii="Times New Roman" w:hAnsi="Times New Roman" w:cs="Times New Roman"/>
          <w:sz w:val="28"/>
          <w:szCs w:val="28"/>
        </w:rPr>
        <w:t xml:space="preserve"> and required to be adjudicated</w:t>
      </w:r>
      <w:r w:rsidR="00960169" w:rsidRPr="00874D21">
        <w:rPr>
          <w:rFonts w:ascii="Times New Roman" w:hAnsi="Times New Roman" w:cs="Times New Roman"/>
          <w:sz w:val="28"/>
          <w:szCs w:val="28"/>
        </w:rPr>
        <w:t>.</w:t>
      </w:r>
    </w:p>
    <w:p w:rsidR="00C533E2" w:rsidRDefault="0035273B" w:rsidP="0072792A">
      <w:pPr>
        <w:pStyle w:val="ListParagraph"/>
        <w:spacing w:after="0" w:line="480" w:lineRule="auto"/>
        <w:ind w:left="0" w:firstLine="720"/>
        <w:jc w:val="both"/>
        <w:rPr>
          <w:rFonts w:ascii="Times New Roman" w:hAnsi="Times New Roman" w:cs="Times New Roman"/>
          <w:b/>
          <w:sz w:val="28"/>
          <w:szCs w:val="28"/>
        </w:rPr>
      </w:pPr>
      <w:r>
        <w:rPr>
          <w:rFonts w:ascii="Times New Roman" w:hAnsi="Times New Roman" w:cs="Times New Roman"/>
          <w:sz w:val="28"/>
          <w:szCs w:val="28"/>
        </w:rPr>
        <w:t>The Respondent prayed to dismiss the Appeal in view of the above submissions.</w:t>
      </w:r>
    </w:p>
    <w:p w:rsidR="007B696B" w:rsidRPr="007B696B" w:rsidRDefault="007B696B" w:rsidP="00F81118">
      <w:pPr>
        <w:tabs>
          <w:tab w:val="left" w:pos="1080"/>
        </w:tabs>
        <w:spacing w:after="0" w:line="480" w:lineRule="auto"/>
        <w:jc w:val="both"/>
        <w:rPr>
          <w:rFonts w:ascii="Times New Roman" w:hAnsi="Times New Roman" w:cs="Times New Roman"/>
          <w:b/>
          <w:sz w:val="28"/>
          <w:szCs w:val="28"/>
        </w:rPr>
      </w:pPr>
      <w:r w:rsidRPr="007B696B">
        <w:rPr>
          <w:rFonts w:ascii="Times New Roman" w:hAnsi="Times New Roman" w:cs="Times New Roman"/>
          <w:b/>
          <w:sz w:val="28"/>
          <w:szCs w:val="28"/>
        </w:rPr>
        <w:t>Decision</w:t>
      </w:r>
    </w:p>
    <w:p w:rsidR="005048D5" w:rsidRDefault="006D551B" w:rsidP="0039709E">
      <w:pPr>
        <w:tabs>
          <w:tab w:val="left" w:pos="1080"/>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39709E">
        <w:rPr>
          <w:rFonts w:ascii="Times New Roman" w:hAnsi="Times New Roman" w:cs="Times New Roman"/>
          <w:sz w:val="28"/>
          <w:szCs w:val="28"/>
        </w:rPr>
        <w:t xml:space="preserve"> </w:t>
      </w:r>
      <w:r w:rsidR="00F941F3">
        <w:rPr>
          <w:rFonts w:ascii="Times New Roman" w:hAnsi="Times New Roman" w:cs="Times New Roman"/>
          <w:sz w:val="28"/>
          <w:szCs w:val="28"/>
        </w:rPr>
        <w:t xml:space="preserve">The relevant facts of the case are </w:t>
      </w:r>
      <w:r w:rsidR="00F81118">
        <w:rPr>
          <w:rFonts w:ascii="Times New Roman" w:hAnsi="Times New Roman" w:cs="Times New Roman"/>
          <w:sz w:val="28"/>
          <w:szCs w:val="28"/>
        </w:rPr>
        <w:t>that t</w:t>
      </w:r>
      <w:r w:rsidR="00F81118" w:rsidRPr="00874D21">
        <w:rPr>
          <w:rFonts w:ascii="Times New Roman" w:hAnsi="Times New Roman" w:cs="Times New Roman"/>
          <w:sz w:val="28"/>
          <w:szCs w:val="28"/>
        </w:rPr>
        <w:t xml:space="preserve">he connection of the </w:t>
      </w:r>
      <w:r w:rsidR="00F81118">
        <w:rPr>
          <w:rFonts w:ascii="Times New Roman" w:hAnsi="Times New Roman" w:cs="Times New Roman"/>
          <w:sz w:val="28"/>
          <w:szCs w:val="28"/>
        </w:rPr>
        <w:t>P</w:t>
      </w:r>
      <w:r w:rsidR="00F81118" w:rsidRPr="00874D21">
        <w:rPr>
          <w:rFonts w:ascii="Times New Roman" w:hAnsi="Times New Roman" w:cs="Times New Roman"/>
          <w:sz w:val="28"/>
          <w:szCs w:val="28"/>
        </w:rPr>
        <w:t xml:space="preserve">etitioner </w:t>
      </w:r>
      <w:r w:rsidR="00F81118">
        <w:rPr>
          <w:rFonts w:ascii="Times New Roman" w:hAnsi="Times New Roman" w:cs="Times New Roman"/>
          <w:sz w:val="28"/>
          <w:szCs w:val="28"/>
        </w:rPr>
        <w:t>wa</w:t>
      </w:r>
      <w:r w:rsidR="00F81118" w:rsidRPr="00874D21">
        <w:rPr>
          <w:rFonts w:ascii="Times New Roman" w:hAnsi="Times New Roman" w:cs="Times New Roman"/>
          <w:sz w:val="28"/>
          <w:szCs w:val="28"/>
        </w:rPr>
        <w:t>s running under Unit-1 of</w:t>
      </w:r>
      <w:r w:rsidR="007718D4">
        <w:rPr>
          <w:rFonts w:ascii="Times New Roman" w:hAnsi="Times New Roman" w:cs="Times New Roman"/>
          <w:sz w:val="28"/>
          <w:szCs w:val="28"/>
        </w:rPr>
        <w:t xml:space="preserve"> DS</w:t>
      </w:r>
      <w:r w:rsidR="00F81118" w:rsidRPr="00874D21">
        <w:rPr>
          <w:rFonts w:ascii="Times New Roman" w:hAnsi="Times New Roman" w:cs="Times New Roman"/>
          <w:sz w:val="28"/>
          <w:szCs w:val="28"/>
        </w:rPr>
        <w:t xml:space="preserve"> Focal Point Division</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(S</w:t>
      </w:r>
      <w:r w:rsidR="00F81118">
        <w:rPr>
          <w:rFonts w:ascii="Times New Roman" w:hAnsi="Times New Roman" w:cs="Times New Roman"/>
          <w:sz w:val="28"/>
          <w:szCs w:val="28"/>
        </w:rPr>
        <w:t>pecial)</w:t>
      </w:r>
      <w:r w:rsidR="00F81118" w:rsidRPr="00874D21">
        <w:rPr>
          <w:rFonts w:ascii="Times New Roman" w:hAnsi="Times New Roman" w:cs="Times New Roman"/>
          <w:sz w:val="28"/>
          <w:szCs w:val="28"/>
        </w:rPr>
        <w:t xml:space="preserve">, </w:t>
      </w:r>
      <w:r w:rsidR="00F81118">
        <w:rPr>
          <w:rFonts w:ascii="Times New Roman" w:hAnsi="Times New Roman" w:cs="Times New Roman"/>
          <w:sz w:val="28"/>
          <w:szCs w:val="28"/>
        </w:rPr>
        <w:t xml:space="preserve">PSPCL, </w:t>
      </w:r>
      <w:r w:rsidR="00F81118" w:rsidRPr="00874D21">
        <w:rPr>
          <w:rFonts w:ascii="Times New Roman" w:hAnsi="Times New Roman" w:cs="Times New Roman"/>
          <w:sz w:val="28"/>
          <w:szCs w:val="28"/>
        </w:rPr>
        <w:t>Ludhiana</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 in the name of Singhania International Ltd.</w:t>
      </w:r>
      <w:r w:rsidR="00F81118">
        <w:rPr>
          <w:rFonts w:ascii="Times New Roman" w:hAnsi="Times New Roman" w:cs="Times New Roman"/>
          <w:sz w:val="28"/>
          <w:szCs w:val="28"/>
        </w:rPr>
        <w:t xml:space="preserve">, </w:t>
      </w:r>
      <w:r w:rsidR="00F81118">
        <w:rPr>
          <w:rFonts w:ascii="Times New Roman" w:hAnsi="Times New Roman" w:cs="Times New Roman"/>
          <w:sz w:val="28"/>
          <w:szCs w:val="28"/>
        </w:rPr>
        <w:lastRenderedPageBreak/>
        <w:t xml:space="preserve">bearing </w:t>
      </w:r>
      <w:r w:rsidR="00F81118" w:rsidRPr="00874D21">
        <w:rPr>
          <w:rFonts w:ascii="Times New Roman" w:hAnsi="Times New Roman" w:cs="Times New Roman"/>
          <w:sz w:val="28"/>
          <w:szCs w:val="28"/>
        </w:rPr>
        <w:t xml:space="preserve"> A</w:t>
      </w:r>
      <w:r w:rsidR="00F81118">
        <w:rPr>
          <w:rFonts w:ascii="Times New Roman" w:hAnsi="Times New Roman" w:cs="Times New Roman"/>
          <w:sz w:val="28"/>
          <w:szCs w:val="28"/>
        </w:rPr>
        <w:t>ccount number</w:t>
      </w:r>
      <w:r w:rsidR="00F81118" w:rsidRPr="00874D21">
        <w:rPr>
          <w:rFonts w:ascii="Times New Roman" w:hAnsi="Times New Roman" w:cs="Times New Roman"/>
          <w:sz w:val="28"/>
          <w:szCs w:val="28"/>
        </w:rPr>
        <w:t xml:space="preserve"> 3002809198. </w:t>
      </w:r>
      <w:r w:rsidR="00927A18">
        <w:rPr>
          <w:rFonts w:ascii="Times New Roman" w:hAnsi="Times New Roman" w:cs="Times New Roman"/>
          <w:sz w:val="28"/>
          <w:szCs w:val="28"/>
        </w:rPr>
        <w:t xml:space="preserve">The </w:t>
      </w:r>
      <w:r w:rsidR="00F81118" w:rsidRPr="00874D21">
        <w:rPr>
          <w:rFonts w:ascii="Times New Roman" w:hAnsi="Times New Roman" w:cs="Times New Roman"/>
          <w:sz w:val="28"/>
          <w:szCs w:val="28"/>
        </w:rPr>
        <w:t>Petitioner applied for extension of load/C</w:t>
      </w:r>
      <w:r w:rsidR="00F81118">
        <w:rPr>
          <w:rFonts w:ascii="Times New Roman" w:hAnsi="Times New Roman" w:cs="Times New Roman"/>
          <w:sz w:val="28"/>
          <w:szCs w:val="28"/>
        </w:rPr>
        <w:t xml:space="preserve">ontract </w:t>
      </w:r>
      <w:r w:rsidR="00F81118" w:rsidRPr="00874D21">
        <w:rPr>
          <w:rFonts w:ascii="Times New Roman" w:hAnsi="Times New Roman" w:cs="Times New Roman"/>
          <w:sz w:val="28"/>
          <w:szCs w:val="28"/>
        </w:rPr>
        <w:t>D</w:t>
      </w:r>
      <w:r w:rsidR="00F81118">
        <w:rPr>
          <w:rFonts w:ascii="Times New Roman" w:hAnsi="Times New Roman" w:cs="Times New Roman"/>
          <w:sz w:val="28"/>
          <w:szCs w:val="28"/>
        </w:rPr>
        <w:t>emand</w:t>
      </w:r>
      <w:r w:rsidR="00F81118" w:rsidRPr="00874D21">
        <w:rPr>
          <w:rFonts w:ascii="Times New Roman" w:hAnsi="Times New Roman" w:cs="Times New Roman"/>
          <w:sz w:val="28"/>
          <w:szCs w:val="28"/>
        </w:rPr>
        <w:t xml:space="preserve"> from 490 kW/490kVA to 1190kW/1190kVA vide application RID </w:t>
      </w:r>
      <w:r w:rsidR="00F81118">
        <w:rPr>
          <w:rFonts w:ascii="Times New Roman" w:hAnsi="Times New Roman" w:cs="Times New Roman"/>
          <w:sz w:val="28"/>
          <w:szCs w:val="28"/>
        </w:rPr>
        <w:t>n</w:t>
      </w:r>
      <w:r w:rsidR="00F81118" w:rsidRPr="00874D21">
        <w:rPr>
          <w:rFonts w:ascii="Times New Roman" w:hAnsi="Times New Roman" w:cs="Times New Roman"/>
          <w:sz w:val="28"/>
          <w:szCs w:val="28"/>
        </w:rPr>
        <w:t>o.14440 dated 21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2015. Estimate </w:t>
      </w:r>
      <w:r w:rsidR="00F81118">
        <w:rPr>
          <w:rFonts w:ascii="Times New Roman" w:hAnsi="Times New Roman" w:cs="Times New Roman"/>
          <w:sz w:val="28"/>
          <w:szCs w:val="28"/>
        </w:rPr>
        <w:t>n</w:t>
      </w:r>
      <w:r w:rsidR="00F81118" w:rsidRPr="00874D21">
        <w:rPr>
          <w:rFonts w:ascii="Times New Roman" w:hAnsi="Times New Roman" w:cs="Times New Roman"/>
          <w:sz w:val="28"/>
          <w:szCs w:val="28"/>
        </w:rPr>
        <w:t>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43704/14-15 was prepared and sanctioned for Rs.9</w:t>
      </w:r>
      <w:r w:rsidR="00F81118">
        <w:rPr>
          <w:rFonts w:ascii="Times New Roman" w:hAnsi="Times New Roman" w:cs="Times New Roman"/>
          <w:sz w:val="28"/>
          <w:szCs w:val="28"/>
        </w:rPr>
        <w:t>,</w:t>
      </w:r>
      <w:r w:rsidR="00F81118" w:rsidRPr="00874D21">
        <w:rPr>
          <w:rFonts w:ascii="Times New Roman" w:hAnsi="Times New Roman" w:cs="Times New Roman"/>
          <w:sz w:val="28"/>
          <w:szCs w:val="28"/>
        </w:rPr>
        <w:t>73</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456/- for providing extension of load/CD to the </w:t>
      </w:r>
      <w:r w:rsidR="00F81118">
        <w:rPr>
          <w:rFonts w:ascii="Times New Roman" w:hAnsi="Times New Roman" w:cs="Times New Roman"/>
          <w:sz w:val="28"/>
          <w:szCs w:val="28"/>
        </w:rPr>
        <w:t>P</w:t>
      </w:r>
      <w:r w:rsidR="00F81118" w:rsidRPr="00874D21">
        <w:rPr>
          <w:rFonts w:ascii="Times New Roman" w:hAnsi="Times New Roman" w:cs="Times New Roman"/>
          <w:sz w:val="28"/>
          <w:szCs w:val="28"/>
        </w:rPr>
        <w:t xml:space="preserve">etitioner. A&amp;A Form of Extension of </w:t>
      </w:r>
      <w:r w:rsidR="007E75D4">
        <w:rPr>
          <w:rFonts w:ascii="Times New Roman" w:hAnsi="Times New Roman" w:cs="Times New Roman"/>
          <w:sz w:val="28"/>
          <w:szCs w:val="28"/>
        </w:rPr>
        <w:t>L</w:t>
      </w:r>
      <w:r w:rsidR="00F81118" w:rsidRPr="00874D21">
        <w:rPr>
          <w:rFonts w:ascii="Times New Roman" w:hAnsi="Times New Roman" w:cs="Times New Roman"/>
          <w:sz w:val="28"/>
          <w:szCs w:val="28"/>
        </w:rPr>
        <w:t>oad</w:t>
      </w:r>
      <w:r w:rsidR="007E75D4">
        <w:rPr>
          <w:rFonts w:ascii="Times New Roman" w:hAnsi="Times New Roman" w:cs="Times New Roman"/>
          <w:sz w:val="28"/>
          <w:szCs w:val="28"/>
        </w:rPr>
        <w:t>/CD</w:t>
      </w:r>
      <w:r w:rsidR="00F81118" w:rsidRPr="00874D21">
        <w:rPr>
          <w:rFonts w:ascii="Times New Roman" w:hAnsi="Times New Roman" w:cs="Times New Roman"/>
          <w:sz w:val="28"/>
          <w:szCs w:val="28"/>
        </w:rPr>
        <w:t xml:space="preserve"> from 490 kW/490kVA to 1190 kW/1190kVA</w:t>
      </w:r>
      <w:r w:rsidR="00E46ACA">
        <w:rPr>
          <w:rFonts w:ascii="Times New Roman" w:hAnsi="Times New Roman" w:cs="Times New Roman"/>
          <w:sz w:val="28"/>
          <w:szCs w:val="28"/>
        </w:rPr>
        <w:t xml:space="preserve"> was </w:t>
      </w:r>
      <w:r w:rsidR="00F81118" w:rsidRPr="00874D21">
        <w:rPr>
          <w:rFonts w:ascii="Times New Roman" w:hAnsi="Times New Roman" w:cs="Times New Roman"/>
          <w:sz w:val="28"/>
          <w:szCs w:val="28"/>
        </w:rPr>
        <w:t>approved by the D</w:t>
      </w:r>
      <w:r w:rsidR="00F81118">
        <w:rPr>
          <w:rFonts w:ascii="Times New Roman" w:hAnsi="Times New Roman" w:cs="Times New Roman"/>
          <w:sz w:val="28"/>
          <w:szCs w:val="28"/>
        </w:rPr>
        <w:t xml:space="preserve">eputy </w:t>
      </w:r>
      <w:r w:rsidR="00F81118" w:rsidRPr="00874D21">
        <w:rPr>
          <w:rFonts w:ascii="Times New Roman" w:hAnsi="Times New Roman" w:cs="Times New Roman"/>
          <w:sz w:val="28"/>
          <w:szCs w:val="28"/>
        </w:rPr>
        <w:t>Chief Engineer/</w:t>
      </w:r>
      <w:r w:rsidR="00F81118">
        <w:rPr>
          <w:rFonts w:ascii="Times New Roman" w:hAnsi="Times New Roman" w:cs="Times New Roman"/>
          <w:sz w:val="28"/>
          <w:szCs w:val="28"/>
        </w:rPr>
        <w:t>DS</w:t>
      </w:r>
      <w:r w:rsidR="00F81118" w:rsidRPr="00874D21">
        <w:rPr>
          <w:rFonts w:ascii="Times New Roman" w:hAnsi="Times New Roman" w:cs="Times New Roman"/>
          <w:sz w:val="28"/>
          <w:szCs w:val="28"/>
        </w:rPr>
        <w:t>,</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 xml:space="preserve">City East Circle, </w:t>
      </w:r>
      <w:r w:rsidR="00F81118">
        <w:rPr>
          <w:rFonts w:ascii="Times New Roman" w:hAnsi="Times New Roman" w:cs="Times New Roman"/>
          <w:sz w:val="28"/>
          <w:szCs w:val="28"/>
        </w:rPr>
        <w:t xml:space="preserve">PSPCL, </w:t>
      </w:r>
      <w:r w:rsidR="00F81118" w:rsidRPr="00874D21">
        <w:rPr>
          <w:rFonts w:ascii="Times New Roman" w:hAnsi="Times New Roman" w:cs="Times New Roman"/>
          <w:sz w:val="28"/>
          <w:szCs w:val="28"/>
        </w:rPr>
        <w:t>Ludhiana vide memo no.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1854 dated 12</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03</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2015. Demand Notice</w:t>
      </w:r>
      <w:r w:rsidR="007718D4">
        <w:rPr>
          <w:rFonts w:ascii="Times New Roman" w:hAnsi="Times New Roman" w:cs="Times New Roman"/>
          <w:sz w:val="28"/>
          <w:szCs w:val="28"/>
        </w:rPr>
        <w:t xml:space="preserve"> bearing</w:t>
      </w:r>
      <w:r w:rsidR="00F81118" w:rsidRPr="00874D21">
        <w:rPr>
          <w:rFonts w:ascii="Times New Roman" w:hAnsi="Times New Roman" w:cs="Times New Roman"/>
          <w:sz w:val="28"/>
          <w:szCs w:val="28"/>
        </w:rPr>
        <w:t xml:space="preserve"> </w:t>
      </w:r>
      <w:r w:rsidR="00F81118">
        <w:rPr>
          <w:rFonts w:ascii="Times New Roman" w:hAnsi="Times New Roman" w:cs="Times New Roman"/>
          <w:sz w:val="28"/>
          <w:szCs w:val="28"/>
        </w:rPr>
        <w:t>n</w:t>
      </w:r>
      <w:r w:rsidR="00F81118" w:rsidRPr="00874D21">
        <w:rPr>
          <w:rFonts w:ascii="Times New Roman" w:hAnsi="Times New Roman" w:cs="Times New Roman"/>
          <w:sz w:val="28"/>
          <w:szCs w:val="28"/>
        </w:rPr>
        <w:t>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678 dated 16</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03</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2015</w:t>
      </w:r>
      <w:r w:rsidR="007E75D4">
        <w:rPr>
          <w:rFonts w:ascii="Times New Roman" w:hAnsi="Times New Roman" w:cs="Times New Roman"/>
          <w:sz w:val="28"/>
          <w:szCs w:val="28"/>
        </w:rPr>
        <w:t>, asking to deposit a sum of Rs. 9,37,233/-</w:t>
      </w:r>
      <w:r w:rsidR="00F81118" w:rsidRPr="00874D21">
        <w:rPr>
          <w:rFonts w:ascii="Times New Roman" w:hAnsi="Times New Roman" w:cs="Times New Roman"/>
          <w:sz w:val="28"/>
          <w:szCs w:val="28"/>
        </w:rPr>
        <w:t xml:space="preserve"> was issued to the </w:t>
      </w:r>
      <w:r w:rsidR="00FE5AE2">
        <w:rPr>
          <w:rFonts w:ascii="Times New Roman" w:hAnsi="Times New Roman" w:cs="Times New Roman"/>
          <w:sz w:val="28"/>
          <w:szCs w:val="28"/>
        </w:rPr>
        <w:t>P</w:t>
      </w:r>
      <w:r w:rsidR="00F81118" w:rsidRPr="00874D21">
        <w:rPr>
          <w:rFonts w:ascii="Times New Roman" w:hAnsi="Times New Roman" w:cs="Times New Roman"/>
          <w:sz w:val="28"/>
          <w:szCs w:val="28"/>
        </w:rPr>
        <w:t xml:space="preserve">etitioner </w:t>
      </w:r>
      <w:r w:rsidR="007E75D4">
        <w:rPr>
          <w:rFonts w:ascii="Times New Roman" w:hAnsi="Times New Roman" w:cs="Times New Roman"/>
          <w:sz w:val="28"/>
          <w:szCs w:val="28"/>
        </w:rPr>
        <w:t xml:space="preserve"> who deposited the same on 30.03.2015</w:t>
      </w:r>
      <w:r w:rsidR="00F81118" w:rsidRPr="00874D21">
        <w:rPr>
          <w:rFonts w:ascii="Times New Roman" w:hAnsi="Times New Roman" w:cs="Times New Roman"/>
          <w:sz w:val="28"/>
          <w:szCs w:val="28"/>
        </w:rPr>
        <w:t xml:space="preserve">. </w:t>
      </w:r>
      <w:r w:rsidR="0072792A">
        <w:rPr>
          <w:rFonts w:ascii="Times New Roman" w:hAnsi="Times New Roman" w:cs="Times New Roman"/>
          <w:sz w:val="28"/>
          <w:szCs w:val="28"/>
        </w:rPr>
        <w:t xml:space="preserve"> </w:t>
      </w:r>
      <w:r w:rsidR="00F81118" w:rsidRPr="00874D21">
        <w:rPr>
          <w:rFonts w:ascii="Times New Roman" w:hAnsi="Times New Roman" w:cs="Times New Roman"/>
          <w:sz w:val="28"/>
          <w:szCs w:val="28"/>
        </w:rPr>
        <w:t xml:space="preserve">Load/Contract Demand of </w:t>
      </w:r>
      <w:r w:rsidR="0072792A">
        <w:rPr>
          <w:rFonts w:ascii="Times New Roman" w:hAnsi="Times New Roman" w:cs="Times New Roman"/>
          <w:sz w:val="28"/>
          <w:szCs w:val="28"/>
        </w:rPr>
        <w:t xml:space="preserve">the </w:t>
      </w:r>
      <w:r w:rsidR="00F81118">
        <w:rPr>
          <w:rFonts w:ascii="Times New Roman" w:hAnsi="Times New Roman" w:cs="Times New Roman"/>
          <w:sz w:val="28"/>
          <w:szCs w:val="28"/>
        </w:rPr>
        <w:t>P</w:t>
      </w:r>
      <w:r w:rsidR="00F81118" w:rsidRPr="00874D21">
        <w:rPr>
          <w:rFonts w:ascii="Times New Roman" w:hAnsi="Times New Roman" w:cs="Times New Roman"/>
          <w:sz w:val="28"/>
          <w:szCs w:val="28"/>
        </w:rPr>
        <w:t xml:space="preserve">etitioner was </w:t>
      </w:r>
      <w:r w:rsidR="00FE5AE2">
        <w:rPr>
          <w:rFonts w:ascii="Times New Roman" w:hAnsi="Times New Roman" w:cs="Times New Roman"/>
          <w:sz w:val="28"/>
          <w:szCs w:val="28"/>
        </w:rPr>
        <w:t xml:space="preserve">thus </w:t>
      </w:r>
      <w:r w:rsidR="00F81118" w:rsidRPr="00874D21">
        <w:rPr>
          <w:rFonts w:ascii="Times New Roman" w:hAnsi="Times New Roman" w:cs="Times New Roman"/>
          <w:sz w:val="28"/>
          <w:szCs w:val="28"/>
        </w:rPr>
        <w:t>extended from 490kW/490kVA to 1190 kW/1190 kVA on 19</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09</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2015 vide Job order </w:t>
      </w:r>
      <w:r w:rsidR="00F81118">
        <w:rPr>
          <w:rFonts w:ascii="Times New Roman" w:hAnsi="Times New Roman" w:cs="Times New Roman"/>
          <w:sz w:val="28"/>
          <w:szCs w:val="28"/>
        </w:rPr>
        <w:t>n</w:t>
      </w:r>
      <w:r w:rsidR="00F81118" w:rsidRPr="00874D21">
        <w:rPr>
          <w:rFonts w:ascii="Times New Roman" w:hAnsi="Times New Roman" w:cs="Times New Roman"/>
          <w:sz w:val="28"/>
          <w:szCs w:val="28"/>
        </w:rPr>
        <w:t>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100001191983 dated 31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08</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2015. In the estimate no.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43704/14-15</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 the cost </w:t>
      </w:r>
      <w:r w:rsidR="00375DDB">
        <w:rPr>
          <w:rFonts w:ascii="Times New Roman" w:hAnsi="Times New Roman" w:cs="Times New Roman"/>
          <w:sz w:val="28"/>
          <w:szCs w:val="28"/>
        </w:rPr>
        <w:t xml:space="preserve">of the </w:t>
      </w:r>
      <w:r w:rsidR="00F81118" w:rsidRPr="00874D21">
        <w:rPr>
          <w:rFonts w:ascii="Times New Roman" w:hAnsi="Times New Roman" w:cs="Times New Roman"/>
          <w:sz w:val="28"/>
          <w:szCs w:val="28"/>
        </w:rPr>
        <w:t>outgoing breaker (VCB Cost) was charged as Rs.</w:t>
      </w:r>
      <w:r w:rsidR="00242F40">
        <w:rPr>
          <w:rFonts w:ascii="Times New Roman" w:hAnsi="Times New Roman" w:cs="Times New Roman"/>
          <w:sz w:val="28"/>
          <w:szCs w:val="28"/>
        </w:rPr>
        <w:t xml:space="preserve"> </w:t>
      </w:r>
      <w:r w:rsidR="00F81118" w:rsidRPr="00874D21">
        <w:rPr>
          <w:rFonts w:ascii="Times New Roman" w:hAnsi="Times New Roman" w:cs="Times New Roman"/>
          <w:sz w:val="28"/>
          <w:szCs w:val="28"/>
        </w:rPr>
        <w:t>2</w:t>
      </w:r>
      <w:r w:rsidR="00242F40">
        <w:rPr>
          <w:rFonts w:ascii="Times New Roman" w:hAnsi="Times New Roman" w:cs="Times New Roman"/>
          <w:sz w:val="28"/>
          <w:szCs w:val="28"/>
        </w:rPr>
        <w:t>,</w:t>
      </w:r>
      <w:r w:rsidR="00F81118" w:rsidRPr="00874D21">
        <w:rPr>
          <w:rFonts w:ascii="Times New Roman" w:hAnsi="Times New Roman" w:cs="Times New Roman"/>
          <w:sz w:val="28"/>
          <w:szCs w:val="28"/>
        </w:rPr>
        <w:t>01</w:t>
      </w:r>
      <w:r w:rsidR="00242F40">
        <w:rPr>
          <w:rFonts w:ascii="Times New Roman" w:hAnsi="Times New Roman" w:cs="Times New Roman"/>
          <w:sz w:val="28"/>
          <w:szCs w:val="28"/>
        </w:rPr>
        <w:t>,</w:t>
      </w:r>
      <w:r w:rsidR="00F81118" w:rsidRPr="00874D21">
        <w:rPr>
          <w:rFonts w:ascii="Times New Roman" w:hAnsi="Times New Roman" w:cs="Times New Roman"/>
          <w:sz w:val="28"/>
          <w:szCs w:val="28"/>
        </w:rPr>
        <w:t>935/- but as per CC.</w:t>
      </w:r>
      <w:r w:rsidR="00F81118">
        <w:rPr>
          <w:rFonts w:ascii="Times New Roman" w:hAnsi="Times New Roman" w:cs="Times New Roman"/>
          <w:sz w:val="28"/>
          <w:szCs w:val="28"/>
        </w:rPr>
        <w:t xml:space="preserve"> n</w:t>
      </w:r>
      <w:r w:rsidR="00F81118" w:rsidRPr="00874D21">
        <w:rPr>
          <w:rFonts w:ascii="Times New Roman" w:hAnsi="Times New Roman" w:cs="Times New Roman"/>
          <w:sz w:val="28"/>
          <w:szCs w:val="28"/>
        </w:rPr>
        <w:t>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 xml:space="preserve">60/2014 </w:t>
      </w:r>
      <w:r w:rsidR="00FE5AE2">
        <w:rPr>
          <w:rFonts w:ascii="Times New Roman" w:hAnsi="Times New Roman" w:cs="Times New Roman"/>
          <w:sz w:val="28"/>
          <w:szCs w:val="28"/>
        </w:rPr>
        <w:t xml:space="preserve"> dated 30.12.2014 (applicable from 01.01.2015), </w:t>
      </w:r>
      <w:r w:rsidR="00F81118" w:rsidRPr="00874D21">
        <w:rPr>
          <w:rFonts w:ascii="Times New Roman" w:hAnsi="Times New Roman" w:cs="Times New Roman"/>
          <w:sz w:val="28"/>
          <w:szCs w:val="28"/>
        </w:rPr>
        <w:t>the cost of 11kv outgoing breaker</w:t>
      </w:r>
      <w:r w:rsidR="00242F40">
        <w:rPr>
          <w:rFonts w:ascii="Times New Roman" w:hAnsi="Times New Roman" w:cs="Times New Roman"/>
          <w:sz w:val="28"/>
          <w:szCs w:val="28"/>
        </w:rPr>
        <w:t xml:space="preserve"> for</w:t>
      </w:r>
      <w:r w:rsidR="00F81118" w:rsidRPr="00874D21">
        <w:rPr>
          <w:rFonts w:ascii="Times New Roman" w:hAnsi="Times New Roman" w:cs="Times New Roman"/>
          <w:sz w:val="28"/>
          <w:szCs w:val="28"/>
        </w:rPr>
        <w:t xml:space="preserve"> Rs.</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3</w:t>
      </w:r>
      <w:r w:rsidR="00F81118">
        <w:rPr>
          <w:rFonts w:ascii="Times New Roman" w:hAnsi="Times New Roman" w:cs="Times New Roman"/>
          <w:sz w:val="28"/>
          <w:szCs w:val="28"/>
        </w:rPr>
        <w:t>,</w:t>
      </w:r>
      <w:r w:rsidR="00F81118" w:rsidRPr="00874D21">
        <w:rPr>
          <w:rFonts w:ascii="Times New Roman" w:hAnsi="Times New Roman" w:cs="Times New Roman"/>
          <w:sz w:val="28"/>
          <w:szCs w:val="28"/>
        </w:rPr>
        <w:t>17</w:t>
      </w:r>
      <w:r w:rsidR="00F81118">
        <w:rPr>
          <w:rFonts w:ascii="Times New Roman" w:hAnsi="Times New Roman" w:cs="Times New Roman"/>
          <w:sz w:val="28"/>
          <w:szCs w:val="28"/>
        </w:rPr>
        <w:t>,</w:t>
      </w:r>
      <w:r w:rsidR="00F81118" w:rsidRPr="00874D21">
        <w:rPr>
          <w:rFonts w:ascii="Times New Roman" w:hAnsi="Times New Roman" w:cs="Times New Roman"/>
          <w:sz w:val="28"/>
          <w:szCs w:val="28"/>
        </w:rPr>
        <w:t>312/- was chargeable</w:t>
      </w:r>
      <w:r w:rsidR="00FE5AE2">
        <w:rPr>
          <w:rFonts w:ascii="Times New Roman" w:hAnsi="Times New Roman" w:cs="Times New Roman"/>
          <w:sz w:val="28"/>
          <w:szCs w:val="28"/>
        </w:rPr>
        <w:t xml:space="preserve"> </w:t>
      </w:r>
      <w:r w:rsidR="00CD5D9F">
        <w:rPr>
          <w:rFonts w:ascii="Times New Roman" w:hAnsi="Times New Roman" w:cs="Times New Roman"/>
          <w:sz w:val="28"/>
          <w:szCs w:val="28"/>
        </w:rPr>
        <w:t>a</w:t>
      </w:r>
      <w:r w:rsidR="00FE5AE2">
        <w:rPr>
          <w:rFonts w:ascii="Times New Roman" w:hAnsi="Times New Roman" w:cs="Times New Roman"/>
          <w:sz w:val="28"/>
          <w:szCs w:val="28"/>
        </w:rPr>
        <w:t xml:space="preserve">s </w:t>
      </w:r>
      <w:r w:rsidR="0072792A">
        <w:rPr>
          <w:rFonts w:ascii="Times New Roman" w:hAnsi="Times New Roman" w:cs="Times New Roman"/>
          <w:sz w:val="28"/>
          <w:szCs w:val="28"/>
        </w:rPr>
        <w:t xml:space="preserve">per </w:t>
      </w:r>
      <w:r w:rsidR="00FE5AE2">
        <w:rPr>
          <w:rFonts w:ascii="Times New Roman" w:hAnsi="Times New Roman" w:cs="Times New Roman"/>
          <w:sz w:val="28"/>
          <w:szCs w:val="28"/>
        </w:rPr>
        <w:t>observ</w:t>
      </w:r>
      <w:r w:rsidR="0072792A">
        <w:rPr>
          <w:rFonts w:ascii="Times New Roman" w:hAnsi="Times New Roman" w:cs="Times New Roman"/>
          <w:sz w:val="28"/>
          <w:szCs w:val="28"/>
        </w:rPr>
        <w:t>ation raised</w:t>
      </w:r>
      <w:r w:rsidR="00FE5AE2">
        <w:rPr>
          <w:rFonts w:ascii="Times New Roman" w:hAnsi="Times New Roman" w:cs="Times New Roman"/>
          <w:sz w:val="28"/>
          <w:szCs w:val="28"/>
        </w:rPr>
        <w:t xml:space="preserve"> during internal audit</w:t>
      </w:r>
      <w:r w:rsidR="0072792A">
        <w:rPr>
          <w:rFonts w:ascii="Times New Roman" w:hAnsi="Times New Roman" w:cs="Times New Roman"/>
          <w:sz w:val="28"/>
          <w:szCs w:val="28"/>
        </w:rPr>
        <w:t>,</w:t>
      </w:r>
      <w:r w:rsidR="00FE5AE2">
        <w:rPr>
          <w:rFonts w:ascii="Times New Roman" w:hAnsi="Times New Roman" w:cs="Times New Roman"/>
          <w:sz w:val="28"/>
          <w:szCs w:val="28"/>
        </w:rPr>
        <w:t xml:space="preserve"> by the </w:t>
      </w:r>
      <w:r w:rsidR="00F81118" w:rsidRPr="00874D21">
        <w:rPr>
          <w:rFonts w:ascii="Times New Roman" w:hAnsi="Times New Roman" w:cs="Times New Roman"/>
          <w:sz w:val="28"/>
          <w:szCs w:val="28"/>
        </w:rPr>
        <w:t>AAO/R</w:t>
      </w:r>
      <w:r w:rsidR="006E6AC9">
        <w:rPr>
          <w:rFonts w:ascii="Times New Roman" w:hAnsi="Times New Roman" w:cs="Times New Roman"/>
          <w:sz w:val="28"/>
          <w:szCs w:val="28"/>
        </w:rPr>
        <w:t xml:space="preserve">evenue </w:t>
      </w:r>
      <w:r w:rsidR="00F81118" w:rsidRPr="00874D21">
        <w:rPr>
          <w:rFonts w:ascii="Times New Roman" w:hAnsi="Times New Roman" w:cs="Times New Roman"/>
          <w:sz w:val="28"/>
          <w:szCs w:val="28"/>
        </w:rPr>
        <w:t>A</w:t>
      </w:r>
      <w:r w:rsidR="006E6AC9">
        <w:rPr>
          <w:rFonts w:ascii="Times New Roman" w:hAnsi="Times New Roman" w:cs="Times New Roman"/>
          <w:sz w:val="28"/>
          <w:szCs w:val="28"/>
        </w:rPr>
        <w:t xml:space="preserve">udit </w:t>
      </w:r>
      <w:r w:rsidR="00F81118" w:rsidRPr="00874D21">
        <w:rPr>
          <w:rFonts w:ascii="Times New Roman" w:hAnsi="Times New Roman" w:cs="Times New Roman"/>
          <w:sz w:val="28"/>
          <w:szCs w:val="28"/>
        </w:rPr>
        <w:t>P</w:t>
      </w:r>
      <w:r w:rsidR="006E6AC9">
        <w:rPr>
          <w:rFonts w:ascii="Times New Roman" w:hAnsi="Times New Roman" w:cs="Times New Roman"/>
          <w:sz w:val="28"/>
          <w:szCs w:val="28"/>
        </w:rPr>
        <w:t>arty</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 Focal Point</w:t>
      </w:r>
      <w:r w:rsidR="00242F40">
        <w:rPr>
          <w:rFonts w:ascii="Times New Roman" w:hAnsi="Times New Roman" w:cs="Times New Roman"/>
          <w:sz w:val="28"/>
          <w:szCs w:val="28"/>
        </w:rPr>
        <w:t>,</w:t>
      </w:r>
      <w:r w:rsidR="00F81118" w:rsidRPr="00874D21">
        <w:rPr>
          <w:rFonts w:ascii="Times New Roman" w:hAnsi="Times New Roman" w:cs="Times New Roman"/>
          <w:sz w:val="28"/>
          <w:szCs w:val="28"/>
        </w:rPr>
        <w:t xml:space="preserve"> Ludhiana</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 vide HM No.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5 dated 04</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2017</w:t>
      </w:r>
      <w:r w:rsidR="00F81118">
        <w:rPr>
          <w:rFonts w:ascii="Times New Roman" w:hAnsi="Times New Roman" w:cs="Times New Roman"/>
          <w:sz w:val="28"/>
          <w:szCs w:val="28"/>
        </w:rPr>
        <w:t xml:space="preserve"> </w:t>
      </w:r>
      <w:r w:rsidR="00CD5D9F">
        <w:rPr>
          <w:rFonts w:ascii="Times New Roman" w:hAnsi="Times New Roman" w:cs="Times New Roman"/>
          <w:sz w:val="28"/>
          <w:szCs w:val="28"/>
        </w:rPr>
        <w:t xml:space="preserve">as per which, the Petitioner  was also required to pay </w:t>
      </w:r>
      <w:r w:rsidR="00F81118" w:rsidRPr="00874D21">
        <w:rPr>
          <w:rFonts w:ascii="Times New Roman" w:hAnsi="Times New Roman" w:cs="Times New Roman"/>
          <w:sz w:val="28"/>
          <w:szCs w:val="28"/>
        </w:rPr>
        <w:t>the difference of cost i.e Rs.</w:t>
      </w:r>
      <w:r w:rsidR="00CD5D9F">
        <w:rPr>
          <w:rFonts w:ascii="Times New Roman" w:hAnsi="Times New Roman" w:cs="Times New Roman"/>
          <w:sz w:val="28"/>
          <w:szCs w:val="28"/>
        </w:rPr>
        <w:t xml:space="preserve"> </w:t>
      </w:r>
      <w:r w:rsidR="00F81118" w:rsidRPr="00874D21">
        <w:rPr>
          <w:rFonts w:ascii="Times New Roman" w:hAnsi="Times New Roman" w:cs="Times New Roman"/>
          <w:sz w:val="28"/>
          <w:szCs w:val="28"/>
        </w:rPr>
        <w:t>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15</w:t>
      </w:r>
      <w:r w:rsidR="00F81118">
        <w:rPr>
          <w:rFonts w:ascii="Times New Roman" w:hAnsi="Times New Roman" w:cs="Times New Roman"/>
          <w:sz w:val="28"/>
          <w:szCs w:val="28"/>
        </w:rPr>
        <w:t>,</w:t>
      </w:r>
      <w:r w:rsidR="00F81118" w:rsidRPr="00874D21">
        <w:rPr>
          <w:rFonts w:ascii="Times New Roman" w:hAnsi="Times New Roman" w:cs="Times New Roman"/>
          <w:sz w:val="28"/>
          <w:szCs w:val="28"/>
        </w:rPr>
        <w:t>377/-</w:t>
      </w:r>
      <w:r w:rsidR="00CD5D9F">
        <w:rPr>
          <w:rFonts w:ascii="Times New Roman" w:hAnsi="Times New Roman" w:cs="Times New Roman"/>
          <w:sz w:val="28"/>
          <w:szCs w:val="28"/>
        </w:rPr>
        <w:t xml:space="preserve"> </w:t>
      </w:r>
      <w:r w:rsidR="00F81118" w:rsidRPr="00874D21">
        <w:rPr>
          <w:rFonts w:ascii="Times New Roman" w:hAnsi="Times New Roman" w:cs="Times New Roman"/>
          <w:sz w:val="28"/>
          <w:szCs w:val="28"/>
        </w:rPr>
        <w:t>(Rs.</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3</w:t>
      </w:r>
      <w:r w:rsidR="00F81118">
        <w:rPr>
          <w:rFonts w:ascii="Times New Roman" w:hAnsi="Times New Roman" w:cs="Times New Roman"/>
          <w:sz w:val="28"/>
          <w:szCs w:val="28"/>
        </w:rPr>
        <w:t>,</w:t>
      </w:r>
      <w:r w:rsidR="00F81118" w:rsidRPr="00874D21">
        <w:rPr>
          <w:rFonts w:ascii="Times New Roman" w:hAnsi="Times New Roman" w:cs="Times New Roman"/>
          <w:sz w:val="28"/>
          <w:szCs w:val="28"/>
        </w:rPr>
        <w:t>17</w:t>
      </w:r>
      <w:r w:rsidR="00F81118">
        <w:rPr>
          <w:rFonts w:ascii="Times New Roman" w:hAnsi="Times New Roman" w:cs="Times New Roman"/>
          <w:sz w:val="28"/>
          <w:szCs w:val="28"/>
        </w:rPr>
        <w:t>,</w:t>
      </w:r>
      <w:r w:rsidR="00F81118" w:rsidRPr="00874D21">
        <w:rPr>
          <w:rFonts w:ascii="Times New Roman" w:hAnsi="Times New Roman" w:cs="Times New Roman"/>
          <w:sz w:val="28"/>
          <w:szCs w:val="28"/>
        </w:rPr>
        <w:t>312</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-2</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935) and Rs.</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24</w:t>
      </w:r>
      <w:r w:rsidR="00F81118">
        <w:rPr>
          <w:rFonts w:ascii="Times New Roman" w:hAnsi="Times New Roman" w:cs="Times New Roman"/>
          <w:sz w:val="28"/>
          <w:szCs w:val="28"/>
        </w:rPr>
        <w:t>,</w:t>
      </w:r>
      <w:r w:rsidR="00F81118" w:rsidRPr="00874D21">
        <w:rPr>
          <w:rFonts w:ascii="Times New Roman" w:hAnsi="Times New Roman" w:cs="Times New Roman"/>
          <w:sz w:val="28"/>
          <w:szCs w:val="28"/>
        </w:rPr>
        <w:t>806/- (2% + 2.5% + 1% + 16% = 21.5% for charges of contingencies, transportation, T&amp;P and supervision charges respectively</w:t>
      </w:r>
      <w:r w:rsidR="00242F40">
        <w:rPr>
          <w:rFonts w:ascii="Times New Roman" w:hAnsi="Times New Roman" w:cs="Times New Roman"/>
          <w:sz w:val="28"/>
          <w:szCs w:val="28"/>
        </w:rPr>
        <w:t>)</w:t>
      </w:r>
      <w:r w:rsidR="00F81118" w:rsidRPr="00874D21">
        <w:rPr>
          <w:rFonts w:ascii="Times New Roman" w:hAnsi="Times New Roman" w:cs="Times New Roman"/>
          <w:sz w:val="28"/>
          <w:szCs w:val="28"/>
        </w:rPr>
        <w:t xml:space="preserve">. </w:t>
      </w:r>
      <w:r w:rsidR="001F327E">
        <w:rPr>
          <w:rFonts w:ascii="Times New Roman" w:hAnsi="Times New Roman" w:cs="Times New Roman"/>
          <w:sz w:val="28"/>
          <w:szCs w:val="28"/>
        </w:rPr>
        <w:t xml:space="preserve">Thus, a sum </w:t>
      </w:r>
      <w:r w:rsidR="001F327E">
        <w:rPr>
          <w:rFonts w:ascii="Times New Roman" w:hAnsi="Times New Roman" w:cs="Times New Roman"/>
          <w:sz w:val="28"/>
          <w:szCs w:val="28"/>
        </w:rPr>
        <w:lastRenderedPageBreak/>
        <w:t xml:space="preserve">of </w:t>
      </w:r>
      <w:r w:rsidR="00F81118" w:rsidRPr="00874D21">
        <w:rPr>
          <w:rFonts w:ascii="Times New Roman" w:hAnsi="Times New Roman" w:cs="Times New Roman"/>
          <w:sz w:val="28"/>
          <w:szCs w:val="28"/>
        </w:rPr>
        <w:t>Rs.</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40</w:t>
      </w:r>
      <w:r w:rsidR="00F81118">
        <w:rPr>
          <w:rFonts w:ascii="Times New Roman" w:hAnsi="Times New Roman" w:cs="Times New Roman"/>
          <w:sz w:val="28"/>
          <w:szCs w:val="28"/>
        </w:rPr>
        <w:t>,</w:t>
      </w:r>
      <w:r w:rsidR="00F81118" w:rsidRPr="00874D21">
        <w:rPr>
          <w:rFonts w:ascii="Times New Roman" w:hAnsi="Times New Roman" w:cs="Times New Roman"/>
          <w:sz w:val="28"/>
          <w:szCs w:val="28"/>
        </w:rPr>
        <w:t>183/- (1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15</w:t>
      </w:r>
      <w:r w:rsidR="00F81118">
        <w:rPr>
          <w:rFonts w:ascii="Times New Roman" w:hAnsi="Times New Roman" w:cs="Times New Roman"/>
          <w:sz w:val="28"/>
          <w:szCs w:val="28"/>
        </w:rPr>
        <w:t>,</w:t>
      </w:r>
      <w:r w:rsidR="00F81118" w:rsidRPr="00874D21">
        <w:rPr>
          <w:rFonts w:ascii="Times New Roman" w:hAnsi="Times New Roman" w:cs="Times New Roman"/>
          <w:sz w:val="28"/>
          <w:szCs w:val="28"/>
        </w:rPr>
        <w:t>377</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24</w:t>
      </w:r>
      <w:r w:rsidR="00F81118">
        <w:rPr>
          <w:rFonts w:ascii="Times New Roman" w:hAnsi="Times New Roman" w:cs="Times New Roman"/>
          <w:sz w:val="28"/>
          <w:szCs w:val="28"/>
        </w:rPr>
        <w:t>,</w:t>
      </w:r>
      <w:r w:rsidR="00F81118" w:rsidRPr="00874D21">
        <w:rPr>
          <w:rFonts w:ascii="Times New Roman" w:hAnsi="Times New Roman" w:cs="Times New Roman"/>
          <w:sz w:val="28"/>
          <w:szCs w:val="28"/>
        </w:rPr>
        <w:t>806) was charged to the consumer vide H</w:t>
      </w:r>
      <w:r w:rsidR="006E6AC9">
        <w:rPr>
          <w:rFonts w:ascii="Times New Roman" w:hAnsi="Times New Roman" w:cs="Times New Roman"/>
          <w:sz w:val="28"/>
          <w:szCs w:val="28"/>
        </w:rPr>
        <w:t xml:space="preserve">alf </w:t>
      </w:r>
      <w:r w:rsidR="00F81118" w:rsidRPr="00874D21">
        <w:rPr>
          <w:rFonts w:ascii="Times New Roman" w:hAnsi="Times New Roman" w:cs="Times New Roman"/>
          <w:sz w:val="28"/>
          <w:szCs w:val="28"/>
        </w:rPr>
        <w:t>M</w:t>
      </w:r>
      <w:r w:rsidR="006E6AC9">
        <w:rPr>
          <w:rFonts w:ascii="Times New Roman" w:hAnsi="Times New Roman" w:cs="Times New Roman"/>
          <w:sz w:val="28"/>
          <w:szCs w:val="28"/>
        </w:rPr>
        <w:t>argin</w:t>
      </w:r>
      <w:r w:rsidR="00F81118" w:rsidRPr="00874D21">
        <w:rPr>
          <w:rFonts w:ascii="Times New Roman" w:hAnsi="Times New Roman" w:cs="Times New Roman"/>
          <w:sz w:val="28"/>
          <w:szCs w:val="28"/>
        </w:rPr>
        <w:t xml:space="preserve"> </w:t>
      </w:r>
      <w:r w:rsidR="001E6C46">
        <w:rPr>
          <w:rFonts w:ascii="Times New Roman" w:hAnsi="Times New Roman" w:cs="Times New Roman"/>
          <w:sz w:val="28"/>
          <w:szCs w:val="28"/>
        </w:rPr>
        <w:t xml:space="preserve">ibid.  Accordingly, AEE/Commercial issued </w:t>
      </w:r>
      <w:r w:rsidR="00F81118" w:rsidRPr="00874D21">
        <w:rPr>
          <w:rFonts w:ascii="Times New Roman" w:hAnsi="Times New Roman" w:cs="Times New Roman"/>
          <w:sz w:val="28"/>
          <w:szCs w:val="28"/>
        </w:rPr>
        <w:t>notice no.</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568 dated 22</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02</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w:t>
      </w:r>
      <w:r w:rsidR="006E6AC9">
        <w:rPr>
          <w:rFonts w:ascii="Times New Roman" w:hAnsi="Times New Roman" w:cs="Times New Roman"/>
          <w:sz w:val="28"/>
          <w:szCs w:val="28"/>
        </w:rPr>
        <w:t>7</w:t>
      </w:r>
      <w:r w:rsidR="001E6C46">
        <w:rPr>
          <w:rFonts w:ascii="Times New Roman" w:hAnsi="Times New Roman" w:cs="Times New Roman"/>
          <w:sz w:val="28"/>
          <w:szCs w:val="28"/>
        </w:rPr>
        <w:t xml:space="preserve"> </w:t>
      </w:r>
      <w:r w:rsidR="00F81118" w:rsidRPr="00874D21">
        <w:rPr>
          <w:rFonts w:ascii="Times New Roman" w:hAnsi="Times New Roman" w:cs="Times New Roman"/>
          <w:sz w:val="28"/>
          <w:szCs w:val="28"/>
        </w:rPr>
        <w:t xml:space="preserve">to the </w:t>
      </w:r>
      <w:r w:rsidR="00F81118">
        <w:rPr>
          <w:rFonts w:ascii="Times New Roman" w:hAnsi="Times New Roman" w:cs="Times New Roman"/>
          <w:sz w:val="28"/>
          <w:szCs w:val="28"/>
        </w:rPr>
        <w:t>P</w:t>
      </w:r>
      <w:r w:rsidR="00F81118" w:rsidRPr="00874D21">
        <w:rPr>
          <w:rFonts w:ascii="Times New Roman" w:hAnsi="Times New Roman" w:cs="Times New Roman"/>
          <w:sz w:val="28"/>
          <w:szCs w:val="28"/>
        </w:rPr>
        <w:t>etitioner for depositing the same.</w:t>
      </w:r>
      <w:r w:rsidR="00E16F78">
        <w:rPr>
          <w:rFonts w:ascii="Times New Roman" w:hAnsi="Times New Roman" w:cs="Times New Roman"/>
          <w:sz w:val="28"/>
          <w:szCs w:val="28"/>
        </w:rPr>
        <w:t xml:space="preserve">  The Petitioner deposited this account on 22.03.201</w:t>
      </w:r>
      <w:r w:rsidR="006E6AC9">
        <w:rPr>
          <w:rFonts w:ascii="Times New Roman" w:hAnsi="Times New Roman" w:cs="Times New Roman"/>
          <w:sz w:val="28"/>
          <w:szCs w:val="28"/>
        </w:rPr>
        <w:t>7</w:t>
      </w:r>
      <w:r w:rsidR="00242F40">
        <w:rPr>
          <w:rFonts w:ascii="Times New Roman" w:hAnsi="Times New Roman" w:cs="Times New Roman"/>
          <w:sz w:val="28"/>
          <w:szCs w:val="28"/>
        </w:rPr>
        <w:t xml:space="preserve"> under</w:t>
      </w:r>
      <w:r w:rsidR="00E16F78">
        <w:rPr>
          <w:rFonts w:ascii="Times New Roman" w:hAnsi="Times New Roman" w:cs="Times New Roman"/>
          <w:sz w:val="28"/>
          <w:szCs w:val="28"/>
        </w:rPr>
        <w:t xml:space="preserve"> protest to avoid disconnection</w:t>
      </w:r>
      <w:r w:rsidR="00F81118" w:rsidRPr="00874D21">
        <w:rPr>
          <w:rFonts w:ascii="Times New Roman" w:hAnsi="Times New Roman" w:cs="Times New Roman"/>
          <w:sz w:val="28"/>
          <w:szCs w:val="28"/>
        </w:rPr>
        <w:t xml:space="preserve"> and filed </w:t>
      </w:r>
      <w:r w:rsidR="00F81118">
        <w:rPr>
          <w:rFonts w:ascii="Times New Roman" w:hAnsi="Times New Roman" w:cs="Times New Roman"/>
          <w:sz w:val="28"/>
          <w:szCs w:val="28"/>
        </w:rPr>
        <w:t>the Petition</w:t>
      </w:r>
      <w:r w:rsidR="00F81118" w:rsidRPr="00874D21">
        <w:rPr>
          <w:rFonts w:ascii="Times New Roman" w:hAnsi="Times New Roman" w:cs="Times New Roman"/>
          <w:sz w:val="28"/>
          <w:szCs w:val="28"/>
        </w:rPr>
        <w:t xml:space="preserve"> </w:t>
      </w:r>
      <w:r w:rsidR="00F81118">
        <w:rPr>
          <w:rFonts w:ascii="Times New Roman" w:hAnsi="Times New Roman" w:cs="Times New Roman"/>
          <w:sz w:val="28"/>
          <w:szCs w:val="28"/>
        </w:rPr>
        <w:t>no</w:t>
      </w:r>
      <w:r w:rsidR="00F81118" w:rsidRPr="00874D21">
        <w:rPr>
          <w:rFonts w:ascii="Times New Roman" w:hAnsi="Times New Roman" w:cs="Times New Roman"/>
          <w:sz w:val="28"/>
          <w:szCs w:val="28"/>
        </w:rPr>
        <w:t>.</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CG-158/2017 before</w:t>
      </w:r>
      <w:r w:rsidR="00F81118">
        <w:rPr>
          <w:rFonts w:ascii="Times New Roman" w:hAnsi="Times New Roman" w:cs="Times New Roman"/>
          <w:sz w:val="28"/>
          <w:szCs w:val="28"/>
        </w:rPr>
        <w:t xml:space="preserve"> the Forum</w:t>
      </w:r>
      <w:r w:rsidR="00F81118" w:rsidRPr="00874D21">
        <w:rPr>
          <w:rFonts w:ascii="Times New Roman" w:hAnsi="Times New Roman" w:cs="Times New Roman"/>
          <w:sz w:val="28"/>
          <w:szCs w:val="28"/>
        </w:rPr>
        <w:t xml:space="preserve"> </w:t>
      </w:r>
      <w:r w:rsidR="00F81118">
        <w:rPr>
          <w:rFonts w:ascii="Times New Roman" w:hAnsi="Times New Roman" w:cs="Times New Roman"/>
          <w:sz w:val="28"/>
          <w:szCs w:val="28"/>
        </w:rPr>
        <w:t>which</w:t>
      </w:r>
      <w:r w:rsidR="00F81118" w:rsidRPr="00874D21">
        <w:rPr>
          <w:rFonts w:ascii="Times New Roman" w:hAnsi="Times New Roman" w:cs="Times New Roman"/>
          <w:sz w:val="28"/>
          <w:szCs w:val="28"/>
        </w:rPr>
        <w:t xml:space="preserve"> decided the case on 11</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08</w:t>
      </w:r>
      <w:r w:rsidR="00F81118">
        <w:rPr>
          <w:rFonts w:ascii="Times New Roman" w:hAnsi="Times New Roman" w:cs="Times New Roman"/>
          <w:sz w:val="28"/>
          <w:szCs w:val="28"/>
        </w:rPr>
        <w:t>.</w:t>
      </w:r>
      <w:r w:rsidR="00F81118" w:rsidRPr="00874D21">
        <w:rPr>
          <w:rFonts w:ascii="Times New Roman" w:hAnsi="Times New Roman" w:cs="Times New Roman"/>
          <w:sz w:val="28"/>
          <w:szCs w:val="28"/>
        </w:rPr>
        <w:t>2017</w:t>
      </w:r>
      <w:r w:rsidR="00E16F78">
        <w:rPr>
          <w:rFonts w:ascii="Times New Roman" w:hAnsi="Times New Roman" w:cs="Times New Roman"/>
          <w:sz w:val="28"/>
          <w:szCs w:val="28"/>
        </w:rPr>
        <w:t xml:space="preserve"> with the order</w:t>
      </w:r>
      <w:r w:rsidR="005048D5">
        <w:rPr>
          <w:rFonts w:ascii="Times New Roman" w:hAnsi="Times New Roman" w:cs="Times New Roman"/>
          <w:sz w:val="28"/>
          <w:szCs w:val="28"/>
        </w:rPr>
        <w:t>:</w:t>
      </w:r>
    </w:p>
    <w:p w:rsidR="005048D5" w:rsidRDefault="00AE6280" w:rsidP="00E16F78">
      <w:pPr>
        <w:spacing w:after="0" w:line="480" w:lineRule="auto"/>
        <w:ind w:firstLine="720"/>
        <w:jc w:val="both"/>
        <w:rPr>
          <w:rFonts w:ascii="Times New Roman" w:hAnsi="Times New Roman" w:cs="Times New Roman"/>
          <w:sz w:val="28"/>
          <w:szCs w:val="28"/>
        </w:rPr>
      </w:pPr>
      <w:r w:rsidRPr="00CC383C">
        <w:rPr>
          <w:rFonts w:ascii="Times New Roman" w:hAnsi="Times New Roman" w:cs="Times New Roman"/>
          <w:i/>
          <w:sz w:val="28"/>
          <w:szCs w:val="28"/>
        </w:rPr>
        <w:t>“</w:t>
      </w:r>
      <w:r>
        <w:rPr>
          <w:rFonts w:ascii="Times New Roman" w:hAnsi="Times New Roman" w:cs="Times New Roman"/>
          <w:i/>
          <w:sz w:val="28"/>
          <w:szCs w:val="28"/>
        </w:rPr>
        <w:t>T</w:t>
      </w:r>
      <w:r w:rsidRPr="00CC383C">
        <w:rPr>
          <w:rFonts w:ascii="Times New Roman" w:hAnsi="Times New Roman" w:cs="Times New Roman"/>
          <w:i/>
          <w:sz w:val="28"/>
          <w:szCs w:val="28"/>
        </w:rPr>
        <w:t xml:space="preserve">he </w:t>
      </w:r>
      <w:r w:rsidRPr="00CB3E2E">
        <w:rPr>
          <w:rFonts w:ascii="Times New Roman" w:hAnsi="Times New Roman" w:cs="Times New Roman"/>
          <w:i/>
          <w:sz w:val="28"/>
          <w:szCs w:val="28"/>
        </w:rPr>
        <w:t>disputed cost of the difference of rates of VCB is not</w:t>
      </w:r>
      <w:r w:rsidRPr="00CB3E2E">
        <w:rPr>
          <w:rFonts w:ascii="Times New Roman" w:hAnsi="Times New Roman" w:cs="Times New Roman"/>
          <w:i/>
          <w:sz w:val="28"/>
          <w:szCs w:val="28"/>
          <w:u w:val="single"/>
        </w:rPr>
        <w:t xml:space="preserve"> </w:t>
      </w:r>
      <w:r w:rsidRPr="00CB3E2E">
        <w:rPr>
          <w:rFonts w:ascii="Times New Roman" w:hAnsi="Times New Roman" w:cs="Times New Roman"/>
          <w:i/>
          <w:sz w:val="28"/>
          <w:szCs w:val="28"/>
        </w:rPr>
        <w:t xml:space="preserve">contested anywhere. </w:t>
      </w:r>
      <w:r w:rsidRPr="00CC383C">
        <w:rPr>
          <w:rFonts w:ascii="Times New Roman" w:hAnsi="Times New Roman" w:cs="Times New Roman"/>
          <w:i/>
          <w:sz w:val="28"/>
          <w:szCs w:val="28"/>
        </w:rPr>
        <w:t xml:space="preserve">Moreover, it is mentioned that the difference of rates regarding various items depicted in above </w:t>
      </w:r>
      <w:r w:rsidRPr="00C21610">
        <w:rPr>
          <w:rFonts w:ascii="Times New Roman" w:hAnsi="Times New Roman" w:cs="Times New Roman"/>
          <w:i/>
          <w:sz w:val="28"/>
          <w:szCs w:val="28"/>
        </w:rPr>
        <w:t>contention by the PR is not part of this dispute case; only the difference of cost of VCB is there.</w:t>
      </w:r>
      <w:r w:rsidRPr="00CC383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383C">
        <w:rPr>
          <w:rFonts w:ascii="Times New Roman" w:hAnsi="Times New Roman" w:cs="Times New Roman"/>
          <w:i/>
          <w:sz w:val="28"/>
          <w:szCs w:val="28"/>
        </w:rPr>
        <w:t xml:space="preserve">As the amount charged is on account of the CC No.60/2014 dated 30.12.2014 depicting various rates of different items has been followed. </w:t>
      </w:r>
      <w:r w:rsidR="00242F40">
        <w:rPr>
          <w:rFonts w:ascii="Times New Roman" w:hAnsi="Times New Roman" w:cs="Times New Roman"/>
          <w:i/>
          <w:sz w:val="28"/>
          <w:szCs w:val="28"/>
        </w:rPr>
        <w:t>t</w:t>
      </w:r>
      <w:r w:rsidRPr="00CC383C">
        <w:rPr>
          <w:rFonts w:ascii="Times New Roman" w:hAnsi="Times New Roman" w:cs="Times New Roman"/>
          <w:i/>
          <w:sz w:val="28"/>
          <w:szCs w:val="28"/>
        </w:rPr>
        <w:t>herefore, the amount charged is correct and recoverable”.</w:t>
      </w:r>
    </w:p>
    <w:p w:rsidR="00F81118" w:rsidRDefault="00242F40" w:rsidP="00F81118">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In compliance to th</w:t>
      </w:r>
      <w:r w:rsidR="0072792A">
        <w:rPr>
          <w:rFonts w:ascii="Times New Roman" w:hAnsi="Times New Roman" w:cs="Times New Roman"/>
          <w:sz w:val="28"/>
          <w:szCs w:val="28"/>
        </w:rPr>
        <w:t>e</w:t>
      </w:r>
      <w:r>
        <w:rPr>
          <w:rFonts w:ascii="Times New Roman" w:hAnsi="Times New Roman" w:cs="Times New Roman"/>
          <w:sz w:val="28"/>
          <w:szCs w:val="28"/>
        </w:rPr>
        <w:t xml:space="preserve"> </w:t>
      </w:r>
      <w:r w:rsidR="0072792A">
        <w:rPr>
          <w:rFonts w:ascii="Times New Roman" w:hAnsi="Times New Roman" w:cs="Times New Roman"/>
          <w:sz w:val="28"/>
          <w:szCs w:val="28"/>
        </w:rPr>
        <w:t xml:space="preserve">said </w:t>
      </w:r>
      <w:r>
        <w:rPr>
          <w:rFonts w:ascii="Times New Roman" w:hAnsi="Times New Roman" w:cs="Times New Roman"/>
          <w:sz w:val="28"/>
          <w:szCs w:val="28"/>
        </w:rPr>
        <w:t>decision of the Forum,</w:t>
      </w:r>
      <w:r w:rsidR="00F81118">
        <w:rPr>
          <w:rFonts w:ascii="Times New Roman" w:hAnsi="Times New Roman" w:cs="Times New Roman"/>
          <w:sz w:val="28"/>
          <w:szCs w:val="28"/>
        </w:rPr>
        <w:t xml:space="preserve"> </w:t>
      </w:r>
      <w:r w:rsidR="00375DDB">
        <w:rPr>
          <w:rFonts w:ascii="Times New Roman" w:hAnsi="Times New Roman" w:cs="Times New Roman"/>
          <w:sz w:val="28"/>
          <w:szCs w:val="28"/>
        </w:rPr>
        <w:t xml:space="preserve">a </w:t>
      </w:r>
      <w:r w:rsidR="00F81118" w:rsidRPr="00874D21">
        <w:rPr>
          <w:rFonts w:ascii="Times New Roman" w:hAnsi="Times New Roman" w:cs="Times New Roman"/>
          <w:sz w:val="28"/>
          <w:szCs w:val="28"/>
        </w:rPr>
        <w:t xml:space="preserve">Notice </w:t>
      </w:r>
      <w:r w:rsidR="00F81118">
        <w:rPr>
          <w:rFonts w:ascii="Times New Roman" w:hAnsi="Times New Roman" w:cs="Times New Roman"/>
          <w:sz w:val="28"/>
          <w:szCs w:val="28"/>
        </w:rPr>
        <w:t>bearing no</w:t>
      </w:r>
      <w:r w:rsidR="00F81118" w:rsidRPr="00874D21">
        <w:rPr>
          <w:rFonts w:ascii="Times New Roman" w:hAnsi="Times New Roman" w:cs="Times New Roman"/>
          <w:sz w:val="28"/>
          <w:szCs w:val="28"/>
        </w:rPr>
        <w:t>.</w:t>
      </w:r>
      <w:r w:rsidR="00F81118">
        <w:rPr>
          <w:rFonts w:ascii="Times New Roman" w:hAnsi="Times New Roman" w:cs="Times New Roman"/>
          <w:sz w:val="28"/>
          <w:szCs w:val="28"/>
        </w:rPr>
        <w:t xml:space="preserve"> </w:t>
      </w:r>
      <w:r w:rsidR="00F81118" w:rsidRPr="00874D21">
        <w:rPr>
          <w:rFonts w:ascii="Times New Roman" w:hAnsi="Times New Roman" w:cs="Times New Roman"/>
          <w:sz w:val="28"/>
          <w:szCs w:val="28"/>
        </w:rPr>
        <w:t>2009 dated 25</w:t>
      </w:r>
      <w:r w:rsidR="00F81118">
        <w:rPr>
          <w:rFonts w:ascii="Times New Roman" w:hAnsi="Times New Roman" w:cs="Times New Roman"/>
          <w:sz w:val="28"/>
          <w:szCs w:val="28"/>
        </w:rPr>
        <w:t>.</w:t>
      </w:r>
      <w:r w:rsidR="00F81118" w:rsidRPr="00874D21">
        <w:rPr>
          <w:rFonts w:ascii="Times New Roman" w:hAnsi="Times New Roman" w:cs="Times New Roman"/>
          <w:sz w:val="28"/>
          <w:szCs w:val="28"/>
        </w:rPr>
        <w:t>08</w:t>
      </w:r>
      <w:r w:rsidR="00F81118">
        <w:rPr>
          <w:rFonts w:ascii="Times New Roman" w:hAnsi="Times New Roman" w:cs="Times New Roman"/>
          <w:sz w:val="28"/>
          <w:szCs w:val="28"/>
        </w:rPr>
        <w:t>.</w:t>
      </w:r>
      <w:r w:rsidR="00F81118" w:rsidRPr="00874D21">
        <w:rPr>
          <w:rFonts w:ascii="Times New Roman" w:hAnsi="Times New Roman" w:cs="Times New Roman"/>
          <w:sz w:val="28"/>
          <w:szCs w:val="28"/>
        </w:rPr>
        <w:t xml:space="preserve">2017 </w:t>
      </w:r>
      <w:r w:rsidR="00F81118">
        <w:rPr>
          <w:rFonts w:ascii="Times New Roman" w:hAnsi="Times New Roman" w:cs="Times New Roman"/>
          <w:sz w:val="28"/>
          <w:szCs w:val="28"/>
        </w:rPr>
        <w:t xml:space="preserve">was issued </w:t>
      </w:r>
      <w:r w:rsidR="00194671">
        <w:rPr>
          <w:rFonts w:ascii="Times New Roman" w:hAnsi="Times New Roman" w:cs="Times New Roman"/>
          <w:sz w:val="28"/>
          <w:szCs w:val="28"/>
        </w:rPr>
        <w:t>by the Respondent</w:t>
      </w:r>
      <w:r w:rsidR="00AF36A3">
        <w:rPr>
          <w:rFonts w:ascii="Times New Roman" w:hAnsi="Times New Roman" w:cs="Times New Roman"/>
          <w:sz w:val="28"/>
          <w:szCs w:val="28"/>
        </w:rPr>
        <w:t>.</w:t>
      </w:r>
      <w:r w:rsidR="00F81118" w:rsidRPr="00874D21">
        <w:rPr>
          <w:rFonts w:ascii="Times New Roman" w:hAnsi="Times New Roman" w:cs="Times New Roman"/>
          <w:sz w:val="28"/>
          <w:szCs w:val="28"/>
        </w:rPr>
        <w:t xml:space="preserve"> </w:t>
      </w:r>
      <w:r w:rsidR="00AF36A3">
        <w:rPr>
          <w:rFonts w:ascii="Times New Roman" w:hAnsi="Times New Roman" w:cs="Times New Roman"/>
          <w:sz w:val="28"/>
          <w:szCs w:val="28"/>
        </w:rPr>
        <w:t xml:space="preserve"> </w:t>
      </w:r>
      <w:r w:rsidR="00194671">
        <w:rPr>
          <w:rFonts w:ascii="Times New Roman" w:hAnsi="Times New Roman" w:cs="Times New Roman"/>
          <w:sz w:val="28"/>
          <w:szCs w:val="28"/>
        </w:rPr>
        <w:t>N</w:t>
      </w:r>
      <w:r w:rsidR="00F81118" w:rsidRPr="00874D21">
        <w:rPr>
          <w:rFonts w:ascii="Times New Roman" w:hAnsi="Times New Roman" w:cs="Times New Roman"/>
          <w:sz w:val="28"/>
          <w:szCs w:val="28"/>
        </w:rPr>
        <w:t>ot satisfied</w:t>
      </w:r>
      <w:r w:rsidR="00FA3061">
        <w:rPr>
          <w:rFonts w:ascii="Times New Roman" w:hAnsi="Times New Roman" w:cs="Times New Roman"/>
          <w:sz w:val="28"/>
          <w:szCs w:val="28"/>
        </w:rPr>
        <w:t xml:space="preserve"> with</w:t>
      </w:r>
      <w:r w:rsidR="00F81118" w:rsidRPr="00874D21">
        <w:rPr>
          <w:rFonts w:ascii="Times New Roman" w:hAnsi="Times New Roman" w:cs="Times New Roman"/>
          <w:sz w:val="28"/>
          <w:szCs w:val="28"/>
        </w:rPr>
        <w:t xml:space="preserve"> the </w:t>
      </w:r>
      <w:r w:rsidR="00F81118">
        <w:rPr>
          <w:rFonts w:ascii="Times New Roman" w:hAnsi="Times New Roman" w:cs="Times New Roman"/>
          <w:sz w:val="28"/>
          <w:szCs w:val="28"/>
        </w:rPr>
        <w:t xml:space="preserve">said </w:t>
      </w:r>
      <w:r w:rsidR="00F81118" w:rsidRPr="00874D21">
        <w:rPr>
          <w:rFonts w:ascii="Times New Roman" w:hAnsi="Times New Roman" w:cs="Times New Roman"/>
          <w:sz w:val="28"/>
          <w:szCs w:val="28"/>
        </w:rPr>
        <w:t>decision</w:t>
      </w:r>
      <w:r w:rsidR="00375DDB">
        <w:rPr>
          <w:rFonts w:ascii="Times New Roman" w:hAnsi="Times New Roman" w:cs="Times New Roman"/>
          <w:sz w:val="28"/>
          <w:szCs w:val="28"/>
        </w:rPr>
        <w:t>, the Petitioner</w:t>
      </w:r>
      <w:r w:rsidR="00FA3061">
        <w:rPr>
          <w:rFonts w:ascii="Times New Roman" w:hAnsi="Times New Roman" w:cs="Times New Roman"/>
          <w:sz w:val="28"/>
          <w:szCs w:val="28"/>
        </w:rPr>
        <w:t xml:space="preserve"> has </w:t>
      </w:r>
      <w:r w:rsidR="00F81118" w:rsidRPr="00874D21">
        <w:rPr>
          <w:rFonts w:ascii="Times New Roman" w:hAnsi="Times New Roman" w:cs="Times New Roman"/>
          <w:sz w:val="28"/>
          <w:szCs w:val="28"/>
        </w:rPr>
        <w:t xml:space="preserve">filed </w:t>
      </w:r>
      <w:r w:rsidR="00FA3061">
        <w:rPr>
          <w:rFonts w:ascii="Times New Roman" w:hAnsi="Times New Roman" w:cs="Times New Roman"/>
          <w:sz w:val="28"/>
          <w:szCs w:val="28"/>
        </w:rPr>
        <w:t xml:space="preserve">an </w:t>
      </w:r>
      <w:r w:rsidR="00F81118">
        <w:rPr>
          <w:rFonts w:ascii="Times New Roman" w:hAnsi="Times New Roman" w:cs="Times New Roman"/>
          <w:sz w:val="28"/>
          <w:szCs w:val="28"/>
        </w:rPr>
        <w:t>A</w:t>
      </w:r>
      <w:r w:rsidR="00F81118" w:rsidRPr="00874D21">
        <w:rPr>
          <w:rFonts w:ascii="Times New Roman" w:hAnsi="Times New Roman" w:cs="Times New Roman"/>
          <w:sz w:val="28"/>
          <w:szCs w:val="28"/>
        </w:rPr>
        <w:t xml:space="preserve">ppeal before </w:t>
      </w:r>
      <w:r w:rsidR="00F81118">
        <w:rPr>
          <w:rFonts w:ascii="Times New Roman" w:hAnsi="Times New Roman" w:cs="Times New Roman"/>
          <w:sz w:val="28"/>
          <w:szCs w:val="28"/>
        </w:rPr>
        <w:t>this Court</w:t>
      </w:r>
      <w:r w:rsidR="00FA3061">
        <w:rPr>
          <w:rFonts w:ascii="Times New Roman" w:hAnsi="Times New Roman" w:cs="Times New Roman"/>
          <w:sz w:val="28"/>
          <w:szCs w:val="28"/>
        </w:rPr>
        <w:t xml:space="preserve"> praying for allowing refund of Rs. 5,18,356/- </w:t>
      </w:r>
      <w:r w:rsidR="00222048">
        <w:rPr>
          <w:rFonts w:ascii="Times New Roman" w:hAnsi="Times New Roman" w:cs="Times New Roman"/>
          <w:sz w:val="28"/>
          <w:szCs w:val="28"/>
        </w:rPr>
        <w:t xml:space="preserve">with interest as applicable </w:t>
      </w:r>
      <w:r w:rsidR="00FA3061">
        <w:rPr>
          <w:rFonts w:ascii="Times New Roman" w:hAnsi="Times New Roman" w:cs="Times New Roman"/>
          <w:sz w:val="28"/>
          <w:szCs w:val="28"/>
        </w:rPr>
        <w:t xml:space="preserve">as per </w:t>
      </w:r>
      <w:r w:rsidR="0072792A">
        <w:rPr>
          <w:rFonts w:ascii="Times New Roman" w:hAnsi="Times New Roman" w:cs="Times New Roman"/>
          <w:sz w:val="28"/>
          <w:szCs w:val="28"/>
        </w:rPr>
        <w:t xml:space="preserve">the </w:t>
      </w:r>
      <w:r w:rsidR="00FA3061">
        <w:rPr>
          <w:rFonts w:ascii="Times New Roman" w:hAnsi="Times New Roman" w:cs="Times New Roman"/>
          <w:sz w:val="28"/>
          <w:szCs w:val="28"/>
        </w:rPr>
        <w:t>following details:</w:t>
      </w:r>
    </w:p>
    <w:p w:rsidR="00953B51" w:rsidRPr="00CC383C" w:rsidRDefault="00953B51" w:rsidP="00953B51">
      <w:pPr>
        <w:tabs>
          <w:tab w:val="left" w:pos="720"/>
          <w:tab w:val="left" w:pos="1440"/>
          <w:tab w:val="left" w:pos="2160"/>
          <w:tab w:val="left" w:pos="2880"/>
          <w:tab w:val="left" w:pos="3600"/>
          <w:tab w:val="left" w:pos="3780"/>
          <w:tab w:val="center" w:pos="4680"/>
        </w:tabs>
        <w:spacing w:line="360" w:lineRule="auto"/>
        <w:ind w:left="360"/>
        <w:rPr>
          <w:rFonts w:ascii="Times New Roman" w:hAnsi="Times New Roman" w:cs="Times New Roman"/>
          <w:sz w:val="28"/>
          <w:szCs w:val="28"/>
        </w:rPr>
      </w:pPr>
      <w:r>
        <w:rPr>
          <w:rFonts w:ascii="Times New Roman" w:hAnsi="Times New Roman" w:cs="Times New Roman"/>
          <w:sz w:val="28"/>
          <w:szCs w:val="28"/>
        </w:rPr>
        <w:tab/>
      </w:r>
      <w:r w:rsidRPr="00CC383C">
        <w:rPr>
          <w:rFonts w:ascii="Times New Roman" w:hAnsi="Times New Roman" w:cs="Times New Roman"/>
          <w:sz w:val="28"/>
          <w:szCs w:val="28"/>
        </w:rPr>
        <w:t>Cost of 3 No. MS Rail Pole</w:t>
      </w:r>
      <w:r>
        <w:rPr>
          <w:rFonts w:ascii="Times New Roman" w:hAnsi="Times New Roman" w:cs="Times New Roman"/>
          <w:sz w:val="28"/>
          <w:szCs w:val="28"/>
        </w:rPr>
        <w:t xml:space="preserve">  </w:t>
      </w:r>
      <w:r w:rsidR="005C0F33">
        <w:rPr>
          <w:rFonts w:ascii="Times New Roman" w:hAnsi="Times New Roman" w:cs="Times New Roman"/>
          <w:sz w:val="28"/>
          <w:szCs w:val="28"/>
        </w:rPr>
        <w:tab/>
      </w:r>
      <w:r w:rsidR="005C0F33">
        <w:rPr>
          <w:rFonts w:ascii="Times New Roman" w:hAnsi="Times New Roman" w:cs="Times New Roman"/>
          <w:sz w:val="28"/>
          <w:szCs w:val="28"/>
        </w:rPr>
        <w:tab/>
      </w:r>
      <w:r w:rsidR="005C0F33">
        <w:rPr>
          <w:rFonts w:ascii="Times New Roman" w:hAnsi="Times New Roman" w:cs="Times New Roman"/>
          <w:sz w:val="28"/>
          <w:szCs w:val="28"/>
        </w:rPr>
        <w:tab/>
      </w:r>
      <w:r w:rsidRPr="00CC383C">
        <w:rPr>
          <w:rFonts w:ascii="Times New Roman" w:hAnsi="Times New Roman" w:cs="Times New Roman"/>
          <w:sz w:val="28"/>
          <w:szCs w:val="28"/>
        </w:rPr>
        <w:t>= Rs.</w:t>
      </w:r>
      <w:r>
        <w:rPr>
          <w:rFonts w:ascii="Times New Roman" w:hAnsi="Times New Roman" w:cs="Times New Roman"/>
          <w:sz w:val="28"/>
          <w:szCs w:val="28"/>
        </w:rPr>
        <w:t xml:space="preserve"> </w:t>
      </w:r>
      <w:r w:rsidRPr="00CC383C">
        <w:rPr>
          <w:rFonts w:ascii="Times New Roman" w:hAnsi="Times New Roman" w:cs="Times New Roman"/>
          <w:sz w:val="28"/>
          <w:szCs w:val="28"/>
        </w:rPr>
        <w:t>89</w:t>
      </w:r>
      <w:r>
        <w:rPr>
          <w:rFonts w:ascii="Times New Roman" w:hAnsi="Times New Roman" w:cs="Times New Roman"/>
          <w:sz w:val="28"/>
          <w:szCs w:val="28"/>
        </w:rPr>
        <w:t>,</w:t>
      </w:r>
      <w:r w:rsidRPr="00CC383C">
        <w:rPr>
          <w:rFonts w:ascii="Times New Roman" w:hAnsi="Times New Roman" w:cs="Times New Roman"/>
          <w:sz w:val="28"/>
          <w:szCs w:val="28"/>
        </w:rPr>
        <w:t>424</w:t>
      </w:r>
      <w:r>
        <w:rPr>
          <w:rFonts w:ascii="Times New Roman" w:hAnsi="Times New Roman" w:cs="Times New Roman"/>
          <w:sz w:val="28"/>
          <w:szCs w:val="28"/>
        </w:rPr>
        <w:t>/-</w:t>
      </w:r>
    </w:p>
    <w:p w:rsidR="00953B51" w:rsidRPr="00CC383C" w:rsidRDefault="00953B51" w:rsidP="00953B51">
      <w:pPr>
        <w:tabs>
          <w:tab w:val="left" w:pos="720"/>
          <w:tab w:val="left" w:pos="1440"/>
          <w:tab w:val="left" w:pos="2160"/>
          <w:tab w:val="left" w:pos="2880"/>
          <w:tab w:val="left" w:pos="3600"/>
          <w:tab w:val="left" w:pos="3780"/>
          <w:tab w:val="center" w:pos="4680"/>
        </w:tabs>
        <w:spacing w:line="360" w:lineRule="auto"/>
        <w:ind w:left="360"/>
        <w:rPr>
          <w:rFonts w:ascii="Times New Roman" w:hAnsi="Times New Roman" w:cs="Times New Roman"/>
          <w:sz w:val="28"/>
          <w:szCs w:val="28"/>
        </w:rPr>
      </w:pPr>
      <w:r>
        <w:rPr>
          <w:rFonts w:ascii="Times New Roman" w:hAnsi="Times New Roman" w:cs="Times New Roman"/>
          <w:sz w:val="28"/>
          <w:szCs w:val="28"/>
        </w:rPr>
        <w:tab/>
      </w:r>
      <w:r w:rsidRPr="00CC383C">
        <w:rPr>
          <w:rFonts w:ascii="Times New Roman" w:hAnsi="Times New Roman" w:cs="Times New Roman"/>
          <w:sz w:val="28"/>
          <w:szCs w:val="28"/>
        </w:rPr>
        <w:t xml:space="preserve"> Cost of 4 No. PCC Pole    </w:t>
      </w:r>
      <w:r>
        <w:rPr>
          <w:rFonts w:ascii="Times New Roman" w:hAnsi="Times New Roman" w:cs="Times New Roman"/>
          <w:sz w:val="28"/>
          <w:szCs w:val="28"/>
        </w:rPr>
        <w:t xml:space="preserve">  </w:t>
      </w:r>
      <w:r w:rsidR="005C0F33">
        <w:rPr>
          <w:rFonts w:ascii="Times New Roman" w:hAnsi="Times New Roman" w:cs="Times New Roman"/>
          <w:sz w:val="28"/>
          <w:szCs w:val="28"/>
        </w:rPr>
        <w:tab/>
      </w:r>
      <w:r w:rsidR="005C0F33">
        <w:rPr>
          <w:rFonts w:ascii="Times New Roman" w:hAnsi="Times New Roman" w:cs="Times New Roman"/>
          <w:sz w:val="28"/>
          <w:szCs w:val="28"/>
        </w:rPr>
        <w:tab/>
      </w:r>
      <w:r w:rsidR="005C0F33">
        <w:rPr>
          <w:rFonts w:ascii="Times New Roman" w:hAnsi="Times New Roman" w:cs="Times New Roman"/>
          <w:sz w:val="28"/>
          <w:szCs w:val="28"/>
        </w:rPr>
        <w:tab/>
      </w:r>
      <w:r>
        <w:rPr>
          <w:rFonts w:ascii="Times New Roman" w:hAnsi="Times New Roman" w:cs="Times New Roman"/>
          <w:sz w:val="28"/>
          <w:szCs w:val="28"/>
        </w:rPr>
        <w:t xml:space="preserve"> </w:t>
      </w:r>
      <w:r w:rsidRPr="00CC383C">
        <w:rPr>
          <w:rFonts w:ascii="Times New Roman" w:hAnsi="Times New Roman" w:cs="Times New Roman"/>
          <w:sz w:val="28"/>
          <w:szCs w:val="28"/>
        </w:rPr>
        <w:t>=</w:t>
      </w:r>
      <w:r w:rsidR="007A58C3">
        <w:rPr>
          <w:rFonts w:ascii="Times New Roman" w:hAnsi="Times New Roman" w:cs="Times New Roman"/>
          <w:sz w:val="28"/>
          <w:szCs w:val="28"/>
        </w:rPr>
        <w:t xml:space="preserve"> </w:t>
      </w:r>
      <w:r w:rsidRPr="00CC383C">
        <w:rPr>
          <w:rFonts w:ascii="Times New Roman" w:hAnsi="Times New Roman" w:cs="Times New Roman"/>
          <w:sz w:val="28"/>
          <w:szCs w:val="28"/>
        </w:rPr>
        <w:t>Rs.</w:t>
      </w:r>
      <w:r>
        <w:rPr>
          <w:rFonts w:ascii="Times New Roman" w:hAnsi="Times New Roman" w:cs="Times New Roman"/>
          <w:sz w:val="28"/>
          <w:szCs w:val="28"/>
        </w:rPr>
        <w:t xml:space="preserve"> </w:t>
      </w:r>
      <w:r w:rsidRPr="00CC383C">
        <w:rPr>
          <w:rFonts w:ascii="Times New Roman" w:hAnsi="Times New Roman" w:cs="Times New Roman"/>
          <w:sz w:val="28"/>
          <w:szCs w:val="28"/>
        </w:rPr>
        <w:t>27</w:t>
      </w:r>
      <w:r>
        <w:rPr>
          <w:rFonts w:ascii="Times New Roman" w:hAnsi="Times New Roman" w:cs="Times New Roman"/>
          <w:sz w:val="28"/>
          <w:szCs w:val="28"/>
        </w:rPr>
        <w:t>,</w:t>
      </w:r>
      <w:r w:rsidRPr="00CC383C">
        <w:rPr>
          <w:rFonts w:ascii="Times New Roman" w:hAnsi="Times New Roman" w:cs="Times New Roman"/>
          <w:sz w:val="28"/>
          <w:szCs w:val="28"/>
        </w:rPr>
        <w:t>452</w:t>
      </w:r>
      <w:r>
        <w:rPr>
          <w:rFonts w:ascii="Times New Roman" w:hAnsi="Times New Roman" w:cs="Times New Roman"/>
          <w:sz w:val="28"/>
          <w:szCs w:val="28"/>
        </w:rPr>
        <w:t>/-</w:t>
      </w:r>
    </w:p>
    <w:p w:rsidR="00953B51" w:rsidRPr="00CC383C" w:rsidRDefault="00953B51" w:rsidP="00953B51">
      <w:pPr>
        <w:tabs>
          <w:tab w:val="left" w:pos="720"/>
          <w:tab w:val="left" w:pos="1440"/>
          <w:tab w:val="left" w:pos="2160"/>
          <w:tab w:val="left" w:pos="2880"/>
          <w:tab w:val="left" w:pos="3600"/>
          <w:tab w:val="left" w:pos="3780"/>
          <w:tab w:val="center" w:pos="4680"/>
        </w:tabs>
        <w:spacing w:line="360" w:lineRule="auto"/>
        <w:ind w:left="360"/>
        <w:rPr>
          <w:rFonts w:ascii="Times New Roman" w:hAnsi="Times New Roman" w:cs="Times New Roman"/>
          <w:sz w:val="28"/>
          <w:szCs w:val="28"/>
        </w:rPr>
      </w:pPr>
      <w:r>
        <w:rPr>
          <w:rFonts w:ascii="Times New Roman" w:hAnsi="Times New Roman" w:cs="Times New Roman"/>
          <w:sz w:val="28"/>
          <w:szCs w:val="28"/>
        </w:rPr>
        <w:tab/>
      </w:r>
      <w:r w:rsidRPr="00CC383C">
        <w:rPr>
          <w:rFonts w:ascii="Times New Roman" w:hAnsi="Times New Roman" w:cs="Times New Roman"/>
          <w:sz w:val="28"/>
          <w:szCs w:val="28"/>
        </w:rPr>
        <w:t xml:space="preserve"> Cost of metering equipment</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 </w:t>
      </w:r>
      <w:r>
        <w:rPr>
          <w:rFonts w:ascii="Times New Roman" w:hAnsi="Times New Roman" w:cs="Times New Roman"/>
          <w:sz w:val="28"/>
          <w:szCs w:val="28"/>
        </w:rPr>
        <w:tab/>
      </w:r>
      <w:r w:rsidR="005C0F33">
        <w:rPr>
          <w:rFonts w:ascii="Times New Roman" w:hAnsi="Times New Roman" w:cs="Times New Roman"/>
          <w:sz w:val="28"/>
          <w:szCs w:val="28"/>
        </w:rPr>
        <w:tab/>
      </w:r>
      <w:r w:rsidR="005C0F33">
        <w:rPr>
          <w:rFonts w:ascii="Times New Roman" w:hAnsi="Times New Roman" w:cs="Times New Roman"/>
          <w:sz w:val="28"/>
          <w:szCs w:val="28"/>
        </w:rPr>
        <w:tab/>
      </w:r>
      <w:r w:rsidRPr="00CC383C">
        <w:rPr>
          <w:rFonts w:ascii="Times New Roman" w:hAnsi="Times New Roman" w:cs="Times New Roman"/>
          <w:sz w:val="28"/>
          <w:szCs w:val="28"/>
        </w:rPr>
        <w:t>= Rs.</w:t>
      </w:r>
      <w:r>
        <w:rPr>
          <w:rFonts w:ascii="Times New Roman" w:hAnsi="Times New Roman" w:cs="Times New Roman"/>
          <w:sz w:val="28"/>
          <w:szCs w:val="28"/>
        </w:rPr>
        <w:t xml:space="preserve"> </w:t>
      </w:r>
      <w:r w:rsidRPr="00CC383C">
        <w:rPr>
          <w:rFonts w:ascii="Times New Roman" w:hAnsi="Times New Roman" w:cs="Times New Roman"/>
          <w:sz w:val="28"/>
          <w:szCs w:val="28"/>
        </w:rPr>
        <w:t>41</w:t>
      </w:r>
      <w:r>
        <w:rPr>
          <w:rFonts w:ascii="Times New Roman" w:hAnsi="Times New Roman" w:cs="Times New Roman"/>
          <w:sz w:val="28"/>
          <w:szCs w:val="28"/>
        </w:rPr>
        <w:t>,</w:t>
      </w:r>
      <w:r w:rsidRPr="00CC383C">
        <w:rPr>
          <w:rFonts w:ascii="Times New Roman" w:hAnsi="Times New Roman" w:cs="Times New Roman"/>
          <w:sz w:val="28"/>
          <w:szCs w:val="28"/>
        </w:rPr>
        <w:t>802</w:t>
      </w:r>
      <w:r>
        <w:rPr>
          <w:rFonts w:ascii="Times New Roman" w:hAnsi="Times New Roman" w:cs="Times New Roman"/>
          <w:sz w:val="28"/>
          <w:szCs w:val="28"/>
        </w:rPr>
        <w:t>/-</w:t>
      </w:r>
      <w:r w:rsidRPr="00CC383C">
        <w:rPr>
          <w:rFonts w:ascii="Times New Roman" w:hAnsi="Times New Roman" w:cs="Times New Roman"/>
          <w:sz w:val="28"/>
          <w:szCs w:val="28"/>
        </w:rPr>
        <w:t xml:space="preserve"> </w:t>
      </w:r>
    </w:p>
    <w:p w:rsidR="005C0F33" w:rsidRDefault="00953B51" w:rsidP="005C0F33">
      <w:pPr>
        <w:pStyle w:val="NoSpacing"/>
        <w:rPr>
          <w:rFonts w:ascii="Times New Roman" w:hAnsi="Times New Roman" w:cs="Times New Roman"/>
          <w:sz w:val="28"/>
          <w:szCs w:val="28"/>
        </w:rPr>
      </w:pPr>
      <w:r>
        <w:lastRenderedPageBreak/>
        <w:tab/>
      </w:r>
      <w:r w:rsidRPr="00CC383C">
        <w:t xml:space="preserve"> </w:t>
      </w:r>
      <w:r w:rsidRPr="005C0F33">
        <w:rPr>
          <w:rFonts w:ascii="Times New Roman" w:hAnsi="Times New Roman" w:cs="Times New Roman"/>
          <w:sz w:val="28"/>
          <w:szCs w:val="28"/>
        </w:rPr>
        <w:t>Cost 3/C XLPE cable</w:t>
      </w:r>
      <w:r w:rsidRPr="005C0F33">
        <w:rPr>
          <w:rFonts w:ascii="Times New Roman" w:hAnsi="Times New Roman" w:cs="Times New Roman"/>
          <w:sz w:val="28"/>
          <w:szCs w:val="28"/>
        </w:rPr>
        <w:tab/>
        <w:t xml:space="preserve"> </w:t>
      </w:r>
      <w:r w:rsidRPr="005C0F33">
        <w:rPr>
          <w:rFonts w:ascii="Times New Roman" w:hAnsi="Times New Roman" w:cs="Times New Roman"/>
          <w:sz w:val="28"/>
          <w:szCs w:val="28"/>
        </w:rPr>
        <w:tab/>
      </w:r>
      <w:r w:rsidRPr="005C0F33">
        <w:rPr>
          <w:rFonts w:ascii="Times New Roman" w:hAnsi="Times New Roman" w:cs="Times New Roman"/>
          <w:sz w:val="28"/>
          <w:szCs w:val="28"/>
        </w:rPr>
        <w:tab/>
      </w:r>
      <w:r w:rsidR="005C0F33" w:rsidRPr="005C0F33">
        <w:rPr>
          <w:rFonts w:ascii="Times New Roman" w:hAnsi="Times New Roman" w:cs="Times New Roman"/>
          <w:sz w:val="28"/>
          <w:szCs w:val="28"/>
        </w:rPr>
        <w:tab/>
      </w:r>
      <w:r w:rsidRPr="005C0F33">
        <w:rPr>
          <w:rFonts w:ascii="Times New Roman" w:hAnsi="Times New Roman" w:cs="Times New Roman"/>
          <w:sz w:val="28"/>
          <w:szCs w:val="28"/>
        </w:rPr>
        <w:t xml:space="preserve">= </w:t>
      </w:r>
      <w:r w:rsidR="007A58C3" w:rsidRPr="005C0F33">
        <w:rPr>
          <w:rFonts w:ascii="Times New Roman" w:hAnsi="Times New Roman" w:cs="Times New Roman"/>
          <w:sz w:val="28"/>
          <w:szCs w:val="28"/>
        </w:rPr>
        <w:t xml:space="preserve"> </w:t>
      </w:r>
      <w:r w:rsidRPr="005C0F33">
        <w:rPr>
          <w:rFonts w:ascii="Times New Roman" w:hAnsi="Times New Roman" w:cs="Times New Roman"/>
          <w:sz w:val="28"/>
          <w:szCs w:val="28"/>
        </w:rPr>
        <w:t>Rs.7,227/-</w:t>
      </w:r>
      <w:r w:rsidRPr="005C0F33">
        <w:rPr>
          <w:rFonts w:ascii="Times New Roman" w:hAnsi="Times New Roman" w:cs="Times New Roman"/>
          <w:sz w:val="28"/>
          <w:szCs w:val="28"/>
        </w:rPr>
        <w:tab/>
        <w:t xml:space="preserve"> </w:t>
      </w:r>
    </w:p>
    <w:p w:rsidR="005C0F33" w:rsidRDefault="005C0F33" w:rsidP="005C0F33">
      <w:pPr>
        <w:pStyle w:val="NoSpacing"/>
        <w:rPr>
          <w:rFonts w:ascii="Times New Roman" w:hAnsi="Times New Roman" w:cs="Times New Roman"/>
          <w:sz w:val="28"/>
          <w:szCs w:val="28"/>
        </w:rPr>
      </w:pPr>
    </w:p>
    <w:p w:rsidR="00953B51" w:rsidRPr="009232B8" w:rsidRDefault="00953B51" w:rsidP="005C0F33">
      <w:pPr>
        <w:pStyle w:val="NoSpacing"/>
        <w:ind w:firstLine="720"/>
        <w:rPr>
          <w:rFonts w:ascii="Times New Roman" w:hAnsi="Times New Roman" w:cs="Times New Roman"/>
          <w:sz w:val="28"/>
          <w:szCs w:val="28"/>
          <w:u w:val="single"/>
        </w:rPr>
      </w:pPr>
      <w:r w:rsidRPr="005C0F33">
        <w:rPr>
          <w:rFonts w:ascii="Times New Roman" w:hAnsi="Times New Roman" w:cs="Times New Roman"/>
          <w:sz w:val="28"/>
          <w:szCs w:val="28"/>
        </w:rPr>
        <w:t>Excess cost of  breaker</w:t>
      </w:r>
      <w:r w:rsidRPr="005C0F33">
        <w:rPr>
          <w:rFonts w:ascii="Times New Roman" w:hAnsi="Times New Roman" w:cs="Times New Roman"/>
          <w:sz w:val="28"/>
          <w:szCs w:val="28"/>
        </w:rPr>
        <w:tab/>
        <w:t xml:space="preserve"> </w:t>
      </w:r>
      <w:r w:rsidR="007A58C3" w:rsidRPr="005C0F33">
        <w:rPr>
          <w:rFonts w:ascii="Times New Roman" w:hAnsi="Times New Roman" w:cs="Times New Roman"/>
          <w:sz w:val="28"/>
          <w:szCs w:val="28"/>
        </w:rPr>
        <w:t xml:space="preserve">       </w:t>
      </w:r>
      <w:r w:rsidR="005C0F33" w:rsidRPr="005C0F33">
        <w:rPr>
          <w:rFonts w:ascii="Times New Roman" w:hAnsi="Times New Roman" w:cs="Times New Roman"/>
          <w:sz w:val="28"/>
          <w:szCs w:val="28"/>
        </w:rPr>
        <w:tab/>
      </w:r>
      <w:r w:rsidR="005C0F33" w:rsidRPr="005C0F33">
        <w:rPr>
          <w:rFonts w:ascii="Times New Roman" w:hAnsi="Times New Roman" w:cs="Times New Roman"/>
          <w:sz w:val="28"/>
          <w:szCs w:val="28"/>
        </w:rPr>
        <w:tab/>
      </w:r>
      <w:r w:rsidR="005C0F33" w:rsidRPr="005C0F33">
        <w:rPr>
          <w:rFonts w:ascii="Times New Roman" w:hAnsi="Times New Roman" w:cs="Times New Roman"/>
          <w:sz w:val="28"/>
          <w:szCs w:val="28"/>
        </w:rPr>
        <w:tab/>
      </w:r>
      <w:r w:rsidR="005C0F33">
        <w:rPr>
          <w:rFonts w:ascii="Times New Roman" w:hAnsi="Times New Roman" w:cs="Times New Roman"/>
          <w:sz w:val="28"/>
          <w:szCs w:val="28"/>
        </w:rPr>
        <w:t xml:space="preserve"> </w:t>
      </w:r>
      <w:r w:rsidRPr="005C0F33">
        <w:rPr>
          <w:rFonts w:ascii="Times New Roman" w:hAnsi="Times New Roman" w:cs="Times New Roman"/>
          <w:sz w:val="28"/>
          <w:szCs w:val="28"/>
        </w:rPr>
        <w:t xml:space="preserve">= </w:t>
      </w:r>
      <w:r w:rsidRPr="009232B8">
        <w:rPr>
          <w:rFonts w:ascii="Times New Roman" w:hAnsi="Times New Roman" w:cs="Times New Roman"/>
          <w:sz w:val="28"/>
          <w:szCs w:val="28"/>
          <w:u w:val="single"/>
        </w:rPr>
        <w:t>Rs.1,46,635/-</w:t>
      </w:r>
    </w:p>
    <w:p w:rsidR="00953B51" w:rsidRPr="005C0F33" w:rsidRDefault="00953B51" w:rsidP="005C0F33">
      <w:pPr>
        <w:pStyle w:val="NoSpacing"/>
        <w:rPr>
          <w:rFonts w:ascii="Times New Roman" w:hAnsi="Times New Roman" w:cs="Times New Roman"/>
          <w:sz w:val="28"/>
          <w:szCs w:val="28"/>
        </w:rPr>
      </w:pPr>
      <w:r w:rsidRPr="005C0F33">
        <w:rPr>
          <w:rFonts w:ascii="Times New Roman" w:hAnsi="Times New Roman" w:cs="Times New Roman"/>
          <w:sz w:val="28"/>
          <w:szCs w:val="28"/>
        </w:rPr>
        <w:tab/>
      </w:r>
      <w:r w:rsidRPr="005C0F33">
        <w:rPr>
          <w:rFonts w:ascii="Times New Roman" w:hAnsi="Times New Roman" w:cs="Times New Roman"/>
          <w:sz w:val="28"/>
          <w:szCs w:val="28"/>
        </w:rPr>
        <w:tab/>
      </w:r>
      <w:r w:rsidRPr="005C0F33">
        <w:rPr>
          <w:rFonts w:ascii="Times New Roman" w:hAnsi="Times New Roman" w:cs="Times New Roman"/>
          <w:sz w:val="28"/>
          <w:szCs w:val="28"/>
        </w:rPr>
        <w:tab/>
      </w:r>
      <w:r w:rsidRPr="005C0F33">
        <w:rPr>
          <w:rFonts w:ascii="Times New Roman" w:hAnsi="Times New Roman" w:cs="Times New Roman"/>
          <w:sz w:val="28"/>
          <w:szCs w:val="28"/>
        </w:rPr>
        <w:tab/>
      </w:r>
      <w:r w:rsidRPr="005C0F33">
        <w:rPr>
          <w:rFonts w:ascii="Times New Roman" w:hAnsi="Times New Roman" w:cs="Times New Roman"/>
          <w:sz w:val="28"/>
          <w:szCs w:val="28"/>
        </w:rPr>
        <w:tab/>
      </w:r>
      <w:r w:rsidR="007A58C3" w:rsidRPr="005C0F33">
        <w:rPr>
          <w:rFonts w:ascii="Times New Roman" w:hAnsi="Times New Roman" w:cs="Times New Roman"/>
          <w:sz w:val="28"/>
          <w:szCs w:val="28"/>
        </w:rPr>
        <w:t xml:space="preserve">       </w:t>
      </w:r>
      <w:r w:rsidR="005C0F33" w:rsidRPr="005C0F33">
        <w:rPr>
          <w:rFonts w:ascii="Times New Roman" w:hAnsi="Times New Roman" w:cs="Times New Roman"/>
          <w:sz w:val="28"/>
          <w:szCs w:val="28"/>
        </w:rPr>
        <w:tab/>
      </w:r>
      <w:r w:rsidR="005C0F33" w:rsidRPr="005C0F33">
        <w:rPr>
          <w:rFonts w:ascii="Times New Roman" w:hAnsi="Times New Roman" w:cs="Times New Roman"/>
          <w:sz w:val="28"/>
          <w:szCs w:val="28"/>
        </w:rPr>
        <w:tab/>
      </w:r>
      <w:r w:rsidR="005C0F33" w:rsidRPr="005C0F33">
        <w:rPr>
          <w:rFonts w:ascii="Times New Roman" w:hAnsi="Times New Roman" w:cs="Times New Roman"/>
          <w:sz w:val="28"/>
          <w:szCs w:val="28"/>
        </w:rPr>
        <w:tab/>
      </w:r>
      <w:r w:rsidR="005C0F33">
        <w:rPr>
          <w:rFonts w:ascii="Times New Roman" w:hAnsi="Times New Roman" w:cs="Times New Roman"/>
          <w:sz w:val="28"/>
          <w:szCs w:val="28"/>
        </w:rPr>
        <w:t xml:space="preserve">  </w:t>
      </w:r>
      <w:r w:rsidRPr="005C0F33">
        <w:rPr>
          <w:rFonts w:ascii="Times New Roman" w:hAnsi="Times New Roman" w:cs="Times New Roman"/>
          <w:sz w:val="28"/>
          <w:szCs w:val="28"/>
        </w:rPr>
        <w:t xml:space="preserve"> </w:t>
      </w:r>
      <w:r w:rsidR="0019486E" w:rsidRPr="005C0F33">
        <w:rPr>
          <w:rFonts w:ascii="Times New Roman" w:hAnsi="Times New Roman" w:cs="Times New Roman"/>
          <w:sz w:val="28"/>
          <w:szCs w:val="28"/>
        </w:rPr>
        <w:t xml:space="preserve"> </w:t>
      </w:r>
      <w:r w:rsidRPr="005C0F33">
        <w:rPr>
          <w:rFonts w:ascii="Times New Roman" w:hAnsi="Times New Roman" w:cs="Times New Roman"/>
          <w:sz w:val="28"/>
          <w:szCs w:val="28"/>
        </w:rPr>
        <w:t>Rs.3</w:t>
      </w:r>
      <w:r w:rsidR="00391B6F" w:rsidRPr="005C0F33">
        <w:rPr>
          <w:rFonts w:ascii="Times New Roman" w:hAnsi="Times New Roman" w:cs="Times New Roman"/>
          <w:sz w:val="28"/>
          <w:szCs w:val="28"/>
        </w:rPr>
        <w:t>,</w:t>
      </w:r>
      <w:r w:rsidRPr="005C0F33">
        <w:rPr>
          <w:rFonts w:ascii="Times New Roman" w:hAnsi="Times New Roman" w:cs="Times New Roman"/>
          <w:sz w:val="28"/>
          <w:szCs w:val="28"/>
        </w:rPr>
        <w:t>12</w:t>
      </w:r>
      <w:r w:rsidR="004A2A5F">
        <w:rPr>
          <w:rFonts w:ascii="Times New Roman" w:hAnsi="Times New Roman" w:cs="Times New Roman"/>
          <w:sz w:val="28"/>
          <w:szCs w:val="28"/>
        </w:rPr>
        <w:t>,</w:t>
      </w:r>
      <w:r w:rsidRPr="005C0F33">
        <w:rPr>
          <w:rFonts w:ascii="Times New Roman" w:hAnsi="Times New Roman" w:cs="Times New Roman"/>
          <w:sz w:val="28"/>
          <w:szCs w:val="28"/>
        </w:rPr>
        <w:t>540</w:t>
      </w:r>
      <w:r w:rsidR="0019486E" w:rsidRPr="005C0F33">
        <w:rPr>
          <w:rFonts w:ascii="Times New Roman" w:hAnsi="Times New Roman" w:cs="Times New Roman"/>
          <w:sz w:val="28"/>
          <w:szCs w:val="28"/>
        </w:rPr>
        <w:t>/-</w:t>
      </w:r>
    </w:p>
    <w:p w:rsidR="00EE6365" w:rsidRDefault="00EE6365" w:rsidP="005C0F33">
      <w:pPr>
        <w:pStyle w:val="NoSpacing"/>
      </w:pPr>
    </w:p>
    <w:p w:rsidR="00EE6365" w:rsidRDefault="00EE6365" w:rsidP="00953B51">
      <w:pPr>
        <w:pStyle w:val="NoSpacing"/>
        <w:rPr>
          <w:rFonts w:ascii="Times New Roman" w:hAnsi="Times New Roman" w:cs="Times New Roman"/>
          <w:sz w:val="28"/>
          <w:szCs w:val="28"/>
        </w:rPr>
      </w:pPr>
      <w:r>
        <w:rPr>
          <w:rFonts w:ascii="Times New Roman" w:hAnsi="Times New Roman" w:cs="Times New Roman"/>
          <w:sz w:val="28"/>
          <w:szCs w:val="28"/>
        </w:rPr>
        <w:tab/>
        <w:t xml:space="preserve">Addl. Other charges </w:t>
      </w:r>
      <w:r w:rsidR="004A2A5F">
        <w:rPr>
          <w:rFonts w:ascii="Times New Roman" w:hAnsi="Times New Roman" w:cs="Times New Roman"/>
          <w:sz w:val="28"/>
          <w:szCs w:val="28"/>
        </w:rPr>
        <w:t>@ 21% (contingency,</w:t>
      </w:r>
    </w:p>
    <w:p w:rsidR="004A2A5F" w:rsidRPr="00391B6F" w:rsidRDefault="004A2A5F" w:rsidP="00953B51">
      <w:pPr>
        <w:pStyle w:val="NoSpacing"/>
        <w:rPr>
          <w:rFonts w:ascii="Times New Roman" w:hAnsi="Times New Roman" w:cs="Times New Roman"/>
          <w:sz w:val="28"/>
          <w:szCs w:val="28"/>
        </w:rPr>
      </w:pPr>
      <w:r>
        <w:rPr>
          <w:rFonts w:ascii="Times New Roman" w:hAnsi="Times New Roman" w:cs="Times New Roman"/>
          <w:sz w:val="28"/>
          <w:szCs w:val="28"/>
        </w:rPr>
        <w:tab/>
        <w:t>Storage, labour, transpor</w:t>
      </w:r>
      <w:r w:rsidR="0076558C">
        <w:rPr>
          <w:rFonts w:ascii="Times New Roman" w:hAnsi="Times New Roman" w:cs="Times New Roman"/>
          <w:sz w:val="28"/>
          <w:szCs w:val="28"/>
        </w:rPr>
        <w:t>t</w:t>
      </w:r>
      <w:r>
        <w:rPr>
          <w:rFonts w:ascii="Times New Roman" w:hAnsi="Times New Roman" w:cs="Times New Roman"/>
          <w:sz w:val="28"/>
          <w:szCs w:val="28"/>
        </w:rPr>
        <w:t>ation and T&amp;P)</w:t>
      </w:r>
      <w:r>
        <w:rPr>
          <w:rFonts w:ascii="Times New Roman" w:hAnsi="Times New Roman" w:cs="Times New Roman"/>
          <w:sz w:val="28"/>
          <w:szCs w:val="28"/>
        </w:rPr>
        <w:tab/>
        <w:t xml:space="preserve">    </w:t>
      </w:r>
      <w:r w:rsidRPr="004A2A5F">
        <w:rPr>
          <w:rFonts w:ascii="Times New Roman" w:hAnsi="Times New Roman" w:cs="Times New Roman"/>
          <w:sz w:val="28"/>
          <w:szCs w:val="28"/>
          <w:u w:val="single"/>
        </w:rPr>
        <w:t>Rs.    65,633/-</w:t>
      </w:r>
    </w:p>
    <w:p w:rsidR="00C60C04" w:rsidRDefault="00C60C04" w:rsidP="00953B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Rs.3,78,173/-</w:t>
      </w:r>
    </w:p>
    <w:p w:rsidR="00C60C04" w:rsidRDefault="00C60C04" w:rsidP="00953B51">
      <w:pPr>
        <w:pStyle w:val="NoSpacing"/>
        <w:rPr>
          <w:rFonts w:ascii="Times New Roman" w:hAnsi="Times New Roman" w:cs="Times New Roman"/>
          <w:sz w:val="28"/>
          <w:szCs w:val="28"/>
        </w:rPr>
      </w:pPr>
    </w:p>
    <w:p w:rsidR="00477789" w:rsidRDefault="00C60C04" w:rsidP="00953B51">
      <w:pPr>
        <w:pStyle w:val="NoSpacing"/>
        <w:rPr>
          <w:rFonts w:ascii="Times New Roman" w:hAnsi="Times New Roman" w:cs="Times New Roman"/>
          <w:sz w:val="28"/>
          <w:szCs w:val="28"/>
        </w:rPr>
      </w:pPr>
      <w:r>
        <w:rPr>
          <w:rFonts w:ascii="Times New Roman" w:hAnsi="Times New Roman" w:cs="Times New Roman"/>
          <w:sz w:val="28"/>
          <w:szCs w:val="28"/>
        </w:rPr>
        <w:tab/>
        <w:t>Disputed amount deposited under protest</w:t>
      </w:r>
      <w:r>
        <w:rPr>
          <w:rFonts w:ascii="Times New Roman" w:hAnsi="Times New Roman" w:cs="Times New Roman"/>
          <w:sz w:val="28"/>
          <w:szCs w:val="28"/>
        </w:rPr>
        <w:tab/>
      </w:r>
      <w:r w:rsidRPr="006E6AC9">
        <w:rPr>
          <w:rFonts w:ascii="Times New Roman" w:hAnsi="Times New Roman" w:cs="Times New Roman"/>
          <w:sz w:val="28"/>
          <w:szCs w:val="28"/>
        </w:rPr>
        <w:t xml:space="preserve">   </w:t>
      </w:r>
      <w:r w:rsidR="00477789" w:rsidRPr="006E6AC9">
        <w:rPr>
          <w:rFonts w:ascii="Times New Roman" w:hAnsi="Times New Roman" w:cs="Times New Roman"/>
          <w:sz w:val="28"/>
          <w:szCs w:val="28"/>
        </w:rPr>
        <w:t xml:space="preserve"> </w:t>
      </w:r>
      <w:r w:rsidR="00477789" w:rsidRPr="00477789">
        <w:rPr>
          <w:rFonts w:ascii="Times New Roman" w:hAnsi="Times New Roman" w:cs="Times New Roman"/>
          <w:sz w:val="28"/>
          <w:szCs w:val="28"/>
          <w:u w:val="single"/>
        </w:rPr>
        <w:t>Rs. 1,40,183/-</w:t>
      </w:r>
    </w:p>
    <w:p w:rsidR="00391B6F" w:rsidRDefault="00477789" w:rsidP="00477789">
      <w:pPr>
        <w:pStyle w:val="NoSpacing"/>
        <w:ind w:left="5760"/>
        <w:rPr>
          <w:rFonts w:ascii="Times New Roman" w:hAnsi="Times New Roman" w:cs="Times New Roman"/>
          <w:sz w:val="28"/>
          <w:szCs w:val="28"/>
        </w:rPr>
      </w:pPr>
      <w:r>
        <w:rPr>
          <w:rFonts w:ascii="Times New Roman" w:hAnsi="Times New Roman" w:cs="Times New Roman"/>
          <w:sz w:val="28"/>
          <w:szCs w:val="28"/>
        </w:rPr>
        <w:t xml:space="preserve">   </w:t>
      </w:r>
      <w:r w:rsidR="00C60C04">
        <w:rPr>
          <w:rFonts w:ascii="Times New Roman" w:hAnsi="Times New Roman" w:cs="Times New Roman"/>
          <w:sz w:val="28"/>
          <w:szCs w:val="28"/>
        </w:rPr>
        <w:t xml:space="preserve"> </w:t>
      </w:r>
      <w:r w:rsidR="00C60C04" w:rsidRPr="00C60C04">
        <w:rPr>
          <w:rFonts w:ascii="Times New Roman" w:hAnsi="Times New Roman" w:cs="Times New Roman"/>
          <w:sz w:val="28"/>
          <w:szCs w:val="28"/>
          <w:u w:val="single"/>
        </w:rPr>
        <w:t>Rs. 5,18,356/-</w:t>
      </w:r>
      <w:r w:rsidR="00C60C04">
        <w:rPr>
          <w:rFonts w:ascii="Times New Roman" w:hAnsi="Times New Roman" w:cs="Times New Roman"/>
          <w:sz w:val="28"/>
          <w:szCs w:val="28"/>
        </w:rPr>
        <w:tab/>
      </w:r>
    </w:p>
    <w:p w:rsidR="007E78AC" w:rsidRDefault="007E78AC" w:rsidP="00953B51">
      <w:pPr>
        <w:pStyle w:val="NoSpacing"/>
        <w:rPr>
          <w:rFonts w:ascii="Times New Roman" w:hAnsi="Times New Roman" w:cs="Times New Roman"/>
          <w:sz w:val="28"/>
          <w:szCs w:val="28"/>
        </w:rPr>
      </w:pPr>
    </w:p>
    <w:p w:rsidR="007E78AC" w:rsidRPr="00391B6F" w:rsidRDefault="007E78AC" w:rsidP="00953B51">
      <w:pPr>
        <w:pStyle w:val="NoSpacing"/>
        <w:rPr>
          <w:rFonts w:ascii="Times New Roman" w:hAnsi="Times New Roman" w:cs="Times New Roman"/>
          <w:sz w:val="28"/>
          <w:szCs w:val="28"/>
        </w:rPr>
      </w:pPr>
    </w:p>
    <w:p w:rsidR="00F81118" w:rsidRPr="0033176A" w:rsidRDefault="00F81118" w:rsidP="00F81118">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507529">
        <w:rPr>
          <w:rFonts w:ascii="Times New Roman" w:hAnsi="Times New Roman" w:cs="Times New Roman"/>
          <w:sz w:val="28"/>
          <w:szCs w:val="28"/>
        </w:rPr>
        <w:t>has</w:t>
      </w:r>
      <w:r w:rsidR="0072792A">
        <w:rPr>
          <w:rFonts w:ascii="Times New Roman" w:hAnsi="Times New Roman" w:cs="Times New Roman"/>
          <w:sz w:val="28"/>
          <w:szCs w:val="28"/>
        </w:rPr>
        <w:t>,</w:t>
      </w:r>
      <w:r w:rsidR="00507529">
        <w:rPr>
          <w:rFonts w:ascii="Times New Roman" w:hAnsi="Times New Roman" w:cs="Times New Roman"/>
          <w:sz w:val="28"/>
          <w:szCs w:val="28"/>
        </w:rPr>
        <w:t xml:space="preserve"> in its reply, stated </w:t>
      </w:r>
      <w:r>
        <w:rPr>
          <w:rFonts w:ascii="Times New Roman" w:hAnsi="Times New Roman" w:cs="Times New Roman"/>
          <w:sz w:val="28"/>
          <w:szCs w:val="28"/>
        </w:rPr>
        <w:t xml:space="preserve">that </w:t>
      </w:r>
      <w:r w:rsidRPr="0033176A">
        <w:rPr>
          <w:rFonts w:ascii="Times New Roman" w:hAnsi="Times New Roman" w:cs="Times New Roman"/>
          <w:sz w:val="28"/>
          <w:szCs w:val="28"/>
        </w:rPr>
        <w:t xml:space="preserve">the </w:t>
      </w:r>
      <w:r w:rsidR="00375DDB">
        <w:rPr>
          <w:rFonts w:ascii="Times New Roman" w:hAnsi="Times New Roman" w:cs="Times New Roman"/>
          <w:sz w:val="28"/>
          <w:szCs w:val="28"/>
        </w:rPr>
        <w:t xml:space="preserve">Petitioner’s contention of </w:t>
      </w:r>
      <w:r w:rsidRPr="0033176A">
        <w:rPr>
          <w:rFonts w:ascii="Times New Roman" w:hAnsi="Times New Roman" w:cs="Times New Roman"/>
          <w:sz w:val="28"/>
          <w:szCs w:val="28"/>
        </w:rPr>
        <w:t>difference of rates regarding various items</w:t>
      </w:r>
      <w:r w:rsidR="0072792A">
        <w:rPr>
          <w:rFonts w:ascii="Times New Roman" w:hAnsi="Times New Roman" w:cs="Times New Roman"/>
          <w:sz w:val="28"/>
          <w:szCs w:val="28"/>
        </w:rPr>
        <w:t>,</w:t>
      </w:r>
      <w:r w:rsidRPr="0033176A">
        <w:rPr>
          <w:rFonts w:ascii="Times New Roman" w:hAnsi="Times New Roman" w:cs="Times New Roman"/>
          <w:sz w:val="28"/>
          <w:szCs w:val="28"/>
        </w:rPr>
        <w:t xml:space="preserve"> depicted in the </w:t>
      </w:r>
      <w:r>
        <w:rPr>
          <w:rFonts w:ascii="Times New Roman" w:hAnsi="Times New Roman" w:cs="Times New Roman"/>
          <w:sz w:val="28"/>
          <w:szCs w:val="28"/>
        </w:rPr>
        <w:t>Petition</w:t>
      </w:r>
      <w:r w:rsidR="0072792A">
        <w:rPr>
          <w:rFonts w:ascii="Times New Roman" w:hAnsi="Times New Roman" w:cs="Times New Roman"/>
          <w:sz w:val="28"/>
          <w:szCs w:val="28"/>
        </w:rPr>
        <w:t>,</w:t>
      </w:r>
      <w:r>
        <w:rPr>
          <w:rFonts w:ascii="Times New Roman" w:hAnsi="Times New Roman" w:cs="Times New Roman"/>
          <w:sz w:val="28"/>
          <w:szCs w:val="28"/>
        </w:rPr>
        <w:t xml:space="preserve"> </w:t>
      </w:r>
      <w:r w:rsidR="00507529">
        <w:rPr>
          <w:rFonts w:ascii="Times New Roman" w:hAnsi="Times New Roman" w:cs="Times New Roman"/>
          <w:sz w:val="28"/>
          <w:szCs w:val="28"/>
        </w:rPr>
        <w:t>is</w:t>
      </w:r>
      <w:r w:rsidRPr="0033176A">
        <w:rPr>
          <w:rFonts w:ascii="Times New Roman" w:hAnsi="Times New Roman" w:cs="Times New Roman"/>
          <w:sz w:val="28"/>
          <w:szCs w:val="28"/>
        </w:rPr>
        <w:t xml:space="preserve"> not part of dispute</w:t>
      </w:r>
      <w:r>
        <w:rPr>
          <w:rFonts w:ascii="Times New Roman" w:hAnsi="Times New Roman" w:cs="Times New Roman"/>
          <w:sz w:val="28"/>
          <w:szCs w:val="28"/>
        </w:rPr>
        <w:t>d</w:t>
      </w:r>
      <w:r w:rsidRPr="0033176A">
        <w:rPr>
          <w:rFonts w:ascii="Times New Roman" w:hAnsi="Times New Roman" w:cs="Times New Roman"/>
          <w:sz w:val="28"/>
          <w:szCs w:val="28"/>
        </w:rPr>
        <w:t xml:space="preserve"> case</w:t>
      </w:r>
      <w:r w:rsidR="00375DDB">
        <w:rPr>
          <w:rFonts w:ascii="Times New Roman" w:hAnsi="Times New Roman" w:cs="Times New Roman"/>
          <w:sz w:val="28"/>
          <w:szCs w:val="28"/>
        </w:rPr>
        <w:t xml:space="preserve"> and thus, not maintainable</w:t>
      </w:r>
      <w:r w:rsidRPr="0033176A">
        <w:rPr>
          <w:rFonts w:ascii="Times New Roman" w:hAnsi="Times New Roman" w:cs="Times New Roman"/>
          <w:sz w:val="28"/>
          <w:szCs w:val="28"/>
        </w:rPr>
        <w:t xml:space="preserve"> </w:t>
      </w:r>
      <w:r w:rsidR="00507529">
        <w:rPr>
          <w:rFonts w:ascii="Times New Roman" w:hAnsi="Times New Roman" w:cs="Times New Roman"/>
          <w:sz w:val="28"/>
          <w:szCs w:val="28"/>
        </w:rPr>
        <w:t>as the Petitioner di</w:t>
      </w:r>
      <w:r w:rsidR="00375DDB">
        <w:rPr>
          <w:rFonts w:ascii="Times New Roman" w:hAnsi="Times New Roman" w:cs="Times New Roman"/>
          <w:sz w:val="28"/>
          <w:szCs w:val="28"/>
        </w:rPr>
        <w:t>d not raise and contest the issue</w:t>
      </w:r>
      <w:r w:rsidR="00507529">
        <w:rPr>
          <w:rFonts w:ascii="Times New Roman" w:hAnsi="Times New Roman" w:cs="Times New Roman"/>
          <w:sz w:val="28"/>
          <w:szCs w:val="28"/>
        </w:rPr>
        <w:t xml:space="preserve"> before the Respondent as required.  A</w:t>
      </w:r>
      <w:r w:rsidR="00375DDB">
        <w:rPr>
          <w:rFonts w:ascii="Times New Roman" w:hAnsi="Times New Roman" w:cs="Times New Roman"/>
          <w:sz w:val="28"/>
          <w:szCs w:val="28"/>
        </w:rPr>
        <w:t>ccording to the Respondent,</w:t>
      </w:r>
      <w:r w:rsidR="00507529">
        <w:rPr>
          <w:rFonts w:ascii="Times New Roman" w:hAnsi="Times New Roman" w:cs="Times New Roman"/>
          <w:sz w:val="28"/>
          <w:szCs w:val="28"/>
        </w:rPr>
        <w:t xml:space="preserve"> the present dispute </w:t>
      </w:r>
      <w:r w:rsidRPr="0033176A">
        <w:rPr>
          <w:rFonts w:ascii="Times New Roman" w:hAnsi="Times New Roman" w:cs="Times New Roman"/>
          <w:sz w:val="28"/>
          <w:szCs w:val="28"/>
        </w:rPr>
        <w:t>relate</w:t>
      </w:r>
      <w:r w:rsidR="0072792A">
        <w:rPr>
          <w:rFonts w:ascii="Times New Roman" w:hAnsi="Times New Roman" w:cs="Times New Roman"/>
          <w:sz w:val="28"/>
          <w:szCs w:val="28"/>
        </w:rPr>
        <w:t>s</w:t>
      </w:r>
      <w:r w:rsidRPr="0033176A">
        <w:rPr>
          <w:rFonts w:ascii="Times New Roman" w:hAnsi="Times New Roman" w:cs="Times New Roman"/>
          <w:sz w:val="28"/>
          <w:szCs w:val="28"/>
        </w:rPr>
        <w:t xml:space="preserve"> to only the difference of cost of VCB</w:t>
      </w:r>
      <w:r>
        <w:rPr>
          <w:rFonts w:ascii="Times New Roman" w:hAnsi="Times New Roman" w:cs="Times New Roman"/>
          <w:sz w:val="28"/>
          <w:szCs w:val="28"/>
        </w:rPr>
        <w:t>.</w:t>
      </w:r>
    </w:p>
    <w:p w:rsidR="00EB2DB1" w:rsidRDefault="00C8065F" w:rsidP="00F81118">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 have gone through the written submissions made in the </w:t>
      </w:r>
      <w:r w:rsidR="0072792A">
        <w:rPr>
          <w:rFonts w:ascii="Times New Roman" w:hAnsi="Times New Roman" w:cs="Times New Roman"/>
          <w:sz w:val="28"/>
          <w:szCs w:val="28"/>
        </w:rPr>
        <w:t>P</w:t>
      </w:r>
      <w:r>
        <w:rPr>
          <w:rFonts w:ascii="Times New Roman" w:hAnsi="Times New Roman" w:cs="Times New Roman"/>
          <w:sz w:val="28"/>
          <w:szCs w:val="28"/>
        </w:rPr>
        <w:t>etition by the Petitioner and written reply of the Respondent as well as oral arguments of the Representatives of both the Petitioner and the Respondent alongwith material brought on record by both the sides.</w:t>
      </w:r>
    </w:p>
    <w:p w:rsidR="00F67E3D" w:rsidRDefault="00905064" w:rsidP="00502C86">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cla</w:t>
      </w:r>
      <w:r w:rsidR="00375DDB">
        <w:rPr>
          <w:rFonts w:ascii="Times New Roman" w:hAnsi="Times New Roman" w:cs="Times New Roman"/>
          <w:sz w:val="28"/>
          <w:szCs w:val="28"/>
        </w:rPr>
        <w:t>i</w:t>
      </w:r>
      <w:r>
        <w:rPr>
          <w:rFonts w:ascii="Times New Roman" w:hAnsi="Times New Roman" w:cs="Times New Roman"/>
          <w:sz w:val="28"/>
          <w:szCs w:val="28"/>
        </w:rPr>
        <w:t xml:space="preserve">m for refund of Rs.5,18,356/- (Rs.3,78,173/- deposited </w:t>
      </w:r>
      <w:r w:rsidR="00375DDB">
        <w:rPr>
          <w:rFonts w:ascii="Times New Roman" w:hAnsi="Times New Roman" w:cs="Times New Roman"/>
          <w:sz w:val="28"/>
          <w:szCs w:val="28"/>
        </w:rPr>
        <w:t xml:space="preserve">in excess </w:t>
      </w:r>
      <w:r>
        <w:rPr>
          <w:rFonts w:ascii="Times New Roman" w:hAnsi="Times New Roman" w:cs="Times New Roman"/>
          <w:sz w:val="28"/>
          <w:szCs w:val="28"/>
        </w:rPr>
        <w:t xml:space="preserve">plus </w:t>
      </w:r>
      <w:r w:rsidR="00C108FE">
        <w:rPr>
          <w:rFonts w:ascii="Times New Roman" w:hAnsi="Times New Roman" w:cs="Times New Roman"/>
          <w:sz w:val="28"/>
          <w:szCs w:val="28"/>
        </w:rPr>
        <w:t xml:space="preserve">                         </w:t>
      </w:r>
      <w:r>
        <w:rPr>
          <w:rFonts w:ascii="Times New Roman" w:hAnsi="Times New Roman" w:cs="Times New Roman"/>
          <w:sz w:val="28"/>
          <w:szCs w:val="28"/>
        </w:rPr>
        <w:t>Rs.1,40,183/- deposited under protest)</w:t>
      </w:r>
      <w:r w:rsidR="002B225F">
        <w:rPr>
          <w:rFonts w:ascii="Times New Roman" w:hAnsi="Times New Roman" w:cs="Times New Roman"/>
          <w:sz w:val="28"/>
          <w:szCs w:val="28"/>
        </w:rPr>
        <w:t xml:space="preserve"> </w:t>
      </w:r>
      <w:r w:rsidR="0072792A">
        <w:rPr>
          <w:rFonts w:ascii="Times New Roman" w:hAnsi="Times New Roman" w:cs="Times New Roman"/>
          <w:sz w:val="28"/>
          <w:szCs w:val="28"/>
        </w:rPr>
        <w:t xml:space="preserve"> on account of extension of Load</w:t>
      </w:r>
      <w:r w:rsidR="007F5576">
        <w:rPr>
          <w:rFonts w:ascii="Times New Roman" w:hAnsi="Times New Roman" w:cs="Times New Roman"/>
          <w:sz w:val="28"/>
          <w:szCs w:val="28"/>
        </w:rPr>
        <w:t>/CD</w:t>
      </w:r>
      <w:r w:rsidR="0072792A">
        <w:rPr>
          <w:rFonts w:ascii="Times New Roman" w:hAnsi="Times New Roman" w:cs="Times New Roman"/>
          <w:sz w:val="28"/>
          <w:szCs w:val="28"/>
        </w:rPr>
        <w:t xml:space="preserve">, </w:t>
      </w:r>
      <w:r w:rsidR="002B225F">
        <w:rPr>
          <w:rFonts w:ascii="Times New Roman" w:hAnsi="Times New Roman" w:cs="Times New Roman"/>
          <w:sz w:val="28"/>
          <w:szCs w:val="28"/>
        </w:rPr>
        <w:t>with interest as applicable.</w:t>
      </w:r>
    </w:p>
    <w:p w:rsidR="00EF630F" w:rsidRDefault="00F67E3D" w:rsidP="00EF630F">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sidR="00EF630F">
        <w:rPr>
          <w:rFonts w:ascii="Times New Roman" w:hAnsi="Times New Roman" w:cs="Times New Roman"/>
          <w:sz w:val="28"/>
          <w:szCs w:val="28"/>
        </w:rPr>
        <w:t>The points emerged during the oral discussions a</w:t>
      </w:r>
      <w:r w:rsidR="007F5576">
        <w:rPr>
          <w:rFonts w:ascii="Times New Roman" w:hAnsi="Times New Roman" w:cs="Times New Roman"/>
          <w:sz w:val="28"/>
          <w:szCs w:val="28"/>
        </w:rPr>
        <w:t>re discussed</w:t>
      </w:r>
      <w:r w:rsidR="00EF630F">
        <w:rPr>
          <w:rFonts w:ascii="Times New Roman" w:hAnsi="Times New Roman" w:cs="Times New Roman"/>
          <w:sz w:val="28"/>
          <w:szCs w:val="28"/>
        </w:rPr>
        <w:t xml:space="preserve"> as under:</w:t>
      </w:r>
    </w:p>
    <w:p w:rsidR="00CF622B" w:rsidRPr="00D03333" w:rsidRDefault="00EF630F" w:rsidP="00D03333">
      <w:pPr>
        <w:pStyle w:val="ListParagraph"/>
        <w:numPr>
          <w:ilvl w:val="0"/>
          <w:numId w:val="12"/>
        </w:numPr>
        <w:spacing w:after="0" w:line="480" w:lineRule="auto"/>
        <w:jc w:val="both"/>
        <w:rPr>
          <w:rFonts w:ascii="Times New Roman" w:hAnsi="Times New Roman" w:cs="Times New Roman"/>
          <w:sz w:val="28"/>
          <w:szCs w:val="28"/>
        </w:rPr>
      </w:pPr>
      <w:r w:rsidRPr="00D03333">
        <w:rPr>
          <w:rFonts w:ascii="Times New Roman" w:hAnsi="Times New Roman" w:cs="Times New Roman"/>
          <w:sz w:val="28"/>
          <w:szCs w:val="28"/>
        </w:rPr>
        <w:t xml:space="preserve"> </w:t>
      </w:r>
      <w:r w:rsidR="00A75110" w:rsidRPr="00D03333">
        <w:rPr>
          <w:rFonts w:ascii="Times New Roman" w:hAnsi="Times New Roman" w:cs="Times New Roman"/>
          <w:sz w:val="28"/>
          <w:szCs w:val="28"/>
        </w:rPr>
        <w:t>PR contended that the</w:t>
      </w:r>
      <w:r w:rsidR="00502C86" w:rsidRPr="00D03333">
        <w:rPr>
          <w:rFonts w:ascii="Times New Roman" w:hAnsi="Times New Roman" w:cs="Times New Roman"/>
        </w:rPr>
        <w:t xml:space="preserve"> </w:t>
      </w:r>
      <w:r w:rsidR="00561426" w:rsidRPr="00D03333">
        <w:rPr>
          <w:rFonts w:ascii="Times New Roman" w:hAnsi="Times New Roman" w:cs="Times New Roman"/>
          <w:sz w:val="28"/>
          <w:szCs w:val="28"/>
        </w:rPr>
        <w:t xml:space="preserve">Petitioner deposited a sum of </w:t>
      </w:r>
      <w:r w:rsidR="00974723" w:rsidRPr="00D03333">
        <w:rPr>
          <w:rFonts w:ascii="Times New Roman" w:hAnsi="Times New Roman" w:cs="Times New Roman"/>
          <w:sz w:val="28"/>
          <w:szCs w:val="28"/>
        </w:rPr>
        <w:t xml:space="preserve">                              </w:t>
      </w:r>
      <w:r w:rsidR="00561426" w:rsidRPr="00D03333">
        <w:rPr>
          <w:rFonts w:ascii="Times New Roman" w:hAnsi="Times New Roman" w:cs="Times New Roman"/>
          <w:sz w:val="28"/>
          <w:szCs w:val="28"/>
        </w:rPr>
        <w:t xml:space="preserve">Rs. 9,37,233/- as estimated cost for extension </w:t>
      </w:r>
      <w:r w:rsidR="00A72380" w:rsidRPr="00D03333">
        <w:rPr>
          <w:rFonts w:ascii="Times New Roman" w:hAnsi="Times New Roman" w:cs="Times New Roman"/>
          <w:sz w:val="28"/>
          <w:szCs w:val="28"/>
        </w:rPr>
        <w:t xml:space="preserve"> of Load/Contract Demand from </w:t>
      </w:r>
      <w:r w:rsidR="007F5576">
        <w:rPr>
          <w:rFonts w:ascii="Times New Roman" w:hAnsi="Times New Roman" w:cs="Times New Roman"/>
          <w:sz w:val="28"/>
          <w:szCs w:val="28"/>
        </w:rPr>
        <w:t>4</w:t>
      </w:r>
      <w:r w:rsidR="00A72380" w:rsidRPr="00D03333">
        <w:rPr>
          <w:rFonts w:ascii="Times New Roman" w:hAnsi="Times New Roman" w:cs="Times New Roman"/>
          <w:sz w:val="28"/>
          <w:szCs w:val="28"/>
        </w:rPr>
        <w:t xml:space="preserve">90kW/490kVA to </w:t>
      </w:r>
      <w:r w:rsidR="007F5576">
        <w:rPr>
          <w:rFonts w:ascii="Times New Roman" w:hAnsi="Times New Roman" w:cs="Times New Roman"/>
          <w:sz w:val="28"/>
          <w:szCs w:val="28"/>
        </w:rPr>
        <w:t>11</w:t>
      </w:r>
      <w:r w:rsidR="00A72380" w:rsidRPr="00D03333">
        <w:rPr>
          <w:rFonts w:ascii="Times New Roman" w:hAnsi="Times New Roman" w:cs="Times New Roman"/>
          <w:sz w:val="28"/>
          <w:szCs w:val="28"/>
        </w:rPr>
        <w:t>90kW/1190kVA ag</w:t>
      </w:r>
      <w:r w:rsidR="005B18D2" w:rsidRPr="00D03333">
        <w:rPr>
          <w:rFonts w:ascii="Times New Roman" w:hAnsi="Times New Roman" w:cs="Times New Roman"/>
          <w:sz w:val="28"/>
          <w:szCs w:val="28"/>
        </w:rPr>
        <w:t>a</w:t>
      </w:r>
      <w:r w:rsidR="00A72380" w:rsidRPr="00D03333">
        <w:rPr>
          <w:rFonts w:ascii="Times New Roman" w:hAnsi="Times New Roman" w:cs="Times New Roman"/>
          <w:sz w:val="28"/>
          <w:szCs w:val="28"/>
        </w:rPr>
        <w:t>in</w:t>
      </w:r>
      <w:r w:rsidR="009B4D8A" w:rsidRPr="00D03333">
        <w:rPr>
          <w:rFonts w:ascii="Times New Roman" w:hAnsi="Times New Roman" w:cs="Times New Roman"/>
          <w:sz w:val="28"/>
          <w:szCs w:val="28"/>
        </w:rPr>
        <w:t>s</w:t>
      </w:r>
      <w:r w:rsidR="00A72380" w:rsidRPr="00D03333">
        <w:rPr>
          <w:rFonts w:ascii="Times New Roman" w:hAnsi="Times New Roman" w:cs="Times New Roman"/>
          <w:sz w:val="28"/>
          <w:szCs w:val="28"/>
        </w:rPr>
        <w:t>t the Demand Notice issued by</w:t>
      </w:r>
      <w:r w:rsidR="005B18D2" w:rsidRPr="00D03333">
        <w:rPr>
          <w:rFonts w:ascii="Times New Roman" w:hAnsi="Times New Roman" w:cs="Times New Roman"/>
          <w:sz w:val="28"/>
          <w:szCs w:val="28"/>
        </w:rPr>
        <w:t xml:space="preserve"> </w:t>
      </w:r>
      <w:r w:rsidR="00A72380" w:rsidRPr="00D03333">
        <w:rPr>
          <w:rFonts w:ascii="Times New Roman" w:hAnsi="Times New Roman" w:cs="Times New Roman"/>
          <w:sz w:val="28"/>
          <w:szCs w:val="28"/>
        </w:rPr>
        <w:t xml:space="preserve">the Respondent </w:t>
      </w:r>
      <w:r w:rsidR="005B18D2" w:rsidRPr="00D03333">
        <w:rPr>
          <w:rFonts w:ascii="Times New Roman" w:hAnsi="Times New Roman" w:cs="Times New Roman"/>
          <w:sz w:val="28"/>
          <w:szCs w:val="28"/>
        </w:rPr>
        <w:t>v</w:t>
      </w:r>
      <w:r w:rsidR="00A72380" w:rsidRPr="00D03333">
        <w:rPr>
          <w:rFonts w:ascii="Times New Roman" w:hAnsi="Times New Roman" w:cs="Times New Roman"/>
          <w:sz w:val="28"/>
          <w:szCs w:val="28"/>
        </w:rPr>
        <w:t>ide memo no. 678 dated 16.03.2015.  The extension</w:t>
      </w:r>
      <w:r w:rsidR="00A13EBC">
        <w:rPr>
          <w:rFonts w:ascii="Times New Roman" w:hAnsi="Times New Roman" w:cs="Times New Roman"/>
          <w:sz w:val="28"/>
          <w:szCs w:val="28"/>
        </w:rPr>
        <w:t>,</w:t>
      </w:r>
      <w:r w:rsidR="00A72380" w:rsidRPr="00D03333">
        <w:rPr>
          <w:rFonts w:ascii="Times New Roman" w:hAnsi="Times New Roman" w:cs="Times New Roman"/>
          <w:sz w:val="28"/>
          <w:szCs w:val="28"/>
        </w:rPr>
        <w:t xml:space="preserve"> as app</w:t>
      </w:r>
      <w:r w:rsidR="005B18D2" w:rsidRPr="00D03333">
        <w:rPr>
          <w:rFonts w:ascii="Times New Roman" w:hAnsi="Times New Roman" w:cs="Times New Roman"/>
          <w:sz w:val="28"/>
          <w:szCs w:val="28"/>
        </w:rPr>
        <w:t>l</w:t>
      </w:r>
      <w:r w:rsidR="00A72380" w:rsidRPr="00D03333">
        <w:rPr>
          <w:rFonts w:ascii="Times New Roman" w:hAnsi="Times New Roman" w:cs="Times New Roman"/>
          <w:sz w:val="28"/>
          <w:szCs w:val="28"/>
        </w:rPr>
        <w:t>ied</w:t>
      </w:r>
      <w:r w:rsidR="00A13EBC">
        <w:rPr>
          <w:rFonts w:ascii="Times New Roman" w:hAnsi="Times New Roman" w:cs="Times New Roman"/>
          <w:sz w:val="28"/>
          <w:szCs w:val="28"/>
        </w:rPr>
        <w:t>,</w:t>
      </w:r>
      <w:r w:rsidR="00A72380" w:rsidRPr="00D03333">
        <w:rPr>
          <w:rFonts w:ascii="Times New Roman" w:hAnsi="Times New Roman" w:cs="Times New Roman"/>
          <w:sz w:val="28"/>
          <w:szCs w:val="28"/>
        </w:rPr>
        <w:t xml:space="preserve"> was re</w:t>
      </w:r>
      <w:r w:rsidR="005B18D2" w:rsidRPr="00D03333">
        <w:rPr>
          <w:rFonts w:ascii="Times New Roman" w:hAnsi="Times New Roman" w:cs="Times New Roman"/>
          <w:sz w:val="28"/>
          <w:szCs w:val="28"/>
        </w:rPr>
        <w:t>le</w:t>
      </w:r>
      <w:r w:rsidR="00A72380" w:rsidRPr="00D03333">
        <w:rPr>
          <w:rFonts w:ascii="Times New Roman" w:hAnsi="Times New Roman" w:cs="Times New Roman"/>
          <w:sz w:val="28"/>
          <w:szCs w:val="28"/>
        </w:rPr>
        <w:t xml:space="preserve">ased on 19.09.2015.  PR </w:t>
      </w:r>
      <w:r w:rsidR="009221D0" w:rsidRPr="00D03333">
        <w:rPr>
          <w:rFonts w:ascii="Times New Roman" w:hAnsi="Times New Roman" w:cs="Times New Roman"/>
          <w:sz w:val="28"/>
          <w:szCs w:val="28"/>
        </w:rPr>
        <w:t xml:space="preserve">further </w:t>
      </w:r>
      <w:r w:rsidR="00A72380" w:rsidRPr="00D03333">
        <w:rPr>
          <w:rFonts w:ascii="Times New Roman" w:hAnsi="Times New Roman" w:cs="Times New Roman"/>
          <w:sz w:val="28"/>
          <w:szCs w:val="28"/>
        </w:rPr>
        <w:t xml:space="preserve">stated that after </w:t>
      </w:r>
      <w:r w:rsidR="00CF622B" w:rsidRPr="00D03333">
        <w:rPr>
          <w:rFonts w:ascii="Times New Roman" w:hAnsi="Times New Roman" w:cs="Times New Roman"/>
          <w:sz w:val="28"/>
          <w:szCs w:val="28"/>
        </w:rPr>
        <w:t xml:space="preserve">a lapse of about 1½  years, AEE/Commercial, vide notice bearing </w:t>
      </w:r>
      <w:r w:rsidR="00A13EBC">
        <w:rPr>
          <w:rFonts w:ascii="Times New Roman" w:hAnsi="Times New Roman" w:cs="Times New Roman"/>
          <w:sz w:val="28"/>
          <w:szCs w:val="28"/>
        </w:rPr>
        <w:t xml:space="preserve">Half Margin (HM) </w:t>
      </w:r>
      <w:r w:rsidR="00CF622B" w:rsidRPr="00D03333">
        <w:rPr>
          <w:rFonts w:ascii="Times New Roman" w:hAnsi="Times New Roman" w:cs="Times New Roman"/>
          <w:sz w:val="28"/>
          <w:szCs w:val="28"/>
        </w:rPr>
        <w:t>no. 568 dated 22.02.2017</w:t>
      </w:r>
      <w:r w:rsidR="00077152">
        <w:rPr>
          <w:rFonts w:ascii="Times New Roman" w:hAnsi="Times New Roman" w:cs="Times New Roman"/>
          <w:sz w:val="28"/>
          <w:szCs w:val="28"/>
        </w:rPr>
        <w:t>,</w:t>
      </w:r>
      <w:r w:rsidR="00CF622B" w:rsidRPr="00D03333">
        <w:rPr>
          <w:rFonts w:ascii="Times New Roman" w:hAnsi="Times New Roman" w:cs="Times New Roman"/>
          <w:sz w:val="28"/>
          <w:szCs w:val="28"/>
        </w:rPr>
        <w:t xml:space="preserve"> asked the Petitioner to deposit an additional amount of Rs. 1,40,183/- as difference of cost of 11</w:t>
      </w:r>
      <w:r w:rsidR="00077152">
        <w:rPr>
          <w:rFonts w:ascii="Times New Roman" w:hAnsi="Times New Roman" w:cs="Times New Roman"/>
          <w:sz w:val="28"/>
          <w:szCs w:val="28"/>
        </w:rPr>
        <w:t>k</w:t>
      </w:r>
      <w:r w:rsidR="00CF622B" w:rsidRPr="00D03333">
        <w:rPr>
          <w:rFonts w:ascii="Times New Roman" w:hAnsi="Times New Roman" w:cs="Times New Roman"/>
          <w:sz w:val="28"/>
          <w:szCs w:val="28"/>
        </w:rPr>
        <w:t>V outgoing breaker, on the basis of memo no. 5 dated 4.1.2017 of AAO/R</w:t>
      </w:r>
      <w:r w:rsidR="00A13EBC">
        <w:rPr>
          <w:rFonts w:ascii="Times New Roman" w:hAnsi="Times New Roman" w:cs="Times New Roman"/>
          <w:sz w:val="28"/>
          <w:szCs w:val="28"/>
        </w:rPr>
        <w:t xml:space="preserve">evenue </w:t>
      </w:r>
      <w:r w:rsidR="00CF622B" w:rsidRPr="00D03333">
        <w:rPr>
          <w:rFonts w:ascii="Times New Roman" w:hAnsi="Times New Roman" w:cs="Times New Roman"/>
          <w:sz w:val="28"/>
          <w:szCs w:val="28"/>
        </w:rPr>
        <w:t>A</w:t>
      </w:r>
      <w:r w:rsidR="00A13EBC">
        <w:rPr>
          <w:rFonts w:ascii="Times New Roman" w:hAnsi="Times New Roman" w:cs="Times New Roman"/>
          <w:sz w:val="28"/>
          <w:szCs w:val="28"/>
        </w:rPr>
        <w:t xml:space="preserve">udit </w:t>
      </w:r>
      <w:r w:rsidR="00CF622B" w:rsidRPr="00D03333">
        <w:rPr>
          <w:rFonts w:ascii="Times New Roman" w:hAnsi="Times New Roman" w:cs="Times New Roman"/>
          <w:sz w:val="28"/>
          <w:szCs w:val="28"/>
        </w:rPr>
        <w:t>P</w:t>
      </w:r>
      <w:r w:rsidR="00A13EBC">
        <w:rPr>
          <w:rFonts w:ascii="Times New Roman" w:hAnsi="Times New Roman" w:cs="Times New Roman"/>
          <w:sz w:val="28"/>
          <w:szCs w:val="28"/>
        </w:rPr>
        <w:t>arty</w:t>
      </w:r>
      <w:r w:rsidR="00CF622B" w:rsidRPr="00D03333">
        <w:rPr>
          <w:rFonts w:ascii="Times New Roman" w:hAnsi="Times New Roman" w:cs="Times New Roman"/>
          <w:sz w:val="28"/>
          <w:szCs w:val="28"/>
        </w:rPr>
        <w:t xml:space="preserve">, </w:t>
      </w:r>
      <w:r w:rsidR="00077152">
        <w:rPr>
          <w:rFonts w:ascii="Times New Roman" w:hAnsi="Times New Roman" w:cs="Times New Roman"/>
          <w:sz w:val="28"/>
          <w:szCs w:val="28"/>
        </w:rPr>
        <w:t xml:space="preserve">Focal Point, </w:t>
      </w:r>
      <w:r w:rsidR="00CF622B" w:rsidRPr="00D03333">
        <w:rPr>
          <w:rFonts w:ascii="Times New Roman" w:hAnsi="Times New Roman" w:cs="Times New Roman"/>
          <w:sz w:val="28"/>
          <w:szCs w:val="28"/>
        </w:rPr>
        <w:t xml:space="preserve">PSPCL, Ludhiana. The amount was deposited on 22.3.2017, under protest to avoid disconnection.   </w:t>
      </w:r>
    </w:p>
    <w:p w:rsidR="00CF622B" w:rsidRPr="00CC383C" w:rsidRDefault="00CF622B" w:rsidP="00D55660">
      <w:pPr>
        <w:tabs>
          <w:tab w:val="left" w:pos="900"/>
          <w:tab w:val="left" w:pos="1530"/>
        </w:tabs>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PR</w:t>
      </w:r>
      <w:r w:rsidR="00077152">
        <w:rPr>
          <w:rFonts w:ascii="Times New Roman" w:hAnsi="Times New Roman" w:cs="Times New Roman"/>
          <w:sz w:val="28"/>
          <w:szCs w:val="28"/>
        </w:rPr>
        <w:t xml:space="preserve"> also</w:t>
      </w:r>
      <w:r>
        <w:rPr>
          <w:rFonts w:ascii="Times New Roman" w:hAnsi="Times New Roman" w:cs="Times New Roman"/>
          <w:sz w:val="28"/>
          <w:szCs w:val="28"/>
        </w:rPr>
        <w:t xml:space="preserve"> stated that the</w:t>
      </w:r>
      <w:r w:rsidRPr="00CC383C">
        <w:rPr>
          <w:rFonts w:ascii="Times New Roman" w:hAnsi="Times New Roman" w:cs="Times New Roman"/>
          <w:sz w:val="28"/>
          <w:szCs w:val="28"/>
        </w:rPr>
        <w:t xml:space="preserve"> amo</w:t>
      </w:r>
      <w:r w:rsidR="00077152">
        <w:rPr>
          <w:rFonts w:ascii="Times New Roman" w:hAnsi="Times New Roman" w:cs="Times New Roman"/>
          <w:sz w:val="28"/>
          <w:szCs w:val="28"/>
        </w:rPr>
        <w:t>unt of difference of cost of 11k</w:t>
      </w:r>
      <w:r w:rsidRPr="00CC383C">
        <w:rPr>
          <w:rFonts w:ascii="Times New Roman" w:hAnsi="Times New Roman" w:cs="Times New Roman"/>
          <w:sz w:val="28"/>
          <w:szCs w:val="28"/>
        </w:rPr>
        <w:t>V outgoing breaker</w:t>
      </w:r>
      <w:r>
        <w:rPr>
          <w:rFonts w:ascii="Times New Roman" w:hAnsi="Times New Roman" w:cs="Times New Roman"/>
          <w:sz w:val="28"/>
          <w:szCs w:val="28"/>
        </w:rPr>
        <w:t>,</w:t>
      </w:r>
      <w:r w:rsidRPr="00CC383C">
        <w:rPr>
          <w:rFonts w:ascii="Times New Roman" w:hAnsi="Times New Roman" w:cs="Times New Roman"/>
          <w:sz w:val="28"/>
          <w:szCs w:val="28"/>
        </w:rPr>
        <w:t xml:space="preserve"> as raised by the </w:t>
      </w:r>
      <w:r>
        <w:rPr>
          <w:rFonts w:ascii="Times New Roman" w:hAnsi="Times New Roman" w:cs="Times New Roman"/>
          <w:sz w:val="28"/>
          <w:szCs w:val="28"/>
        </w:rPr>
        <w:t>R</w:t>
      </w:r>
      <w:r w:rsidRPr="00CC383C">
        <w:rPr>
          <w:rFonts w:ascii="Times New Roman" w:hAnsi="Times New Roman" w:cs="Times New Roman"/>
          <w:sz w:val="28"/>
          <w:szCs w:val="28"/>
        </w:rPr>
        <w:t>espondent</w:t>
      </w:r>
      <w:r>
        <w:rPr>
          <w:rFonts w:ascii="Times New Roman" w:hAnsi="Times New Roman" w:cs="Times New Roman"/>
          <w:sz w:val="28"/>
          <w:szCs w:val="28"/>
        </w:rPr>
        <w:t>,</w:t>
      </w:r>
      <w:r w:rsidRPr="00CC383C">
        <w:rPr>
          <w:rFonts w:ascii="Times New Roman" w:hAnsi="Times New Roman" w:cs="Times New Roman"/>
          <w:sz w:val="28"/>
          <w:szCs w:val="28"/>
        </w:rPr>
        <w:t xml:space="preserve"> </w:t>
      </w:r>
      <w:r>
        <w:rPr>
          <w:rFonts w:ascii="Times New Roman" w:hAnsi="Times New Roman" w:cs="Times New Roman"/>
          <w:sz w:val="28"/>
          <w:szCs w:val="28"/>
        </w:rPr>
        <w:t>wa</w:t>
      </w:r>
      <w:r w:rsidRPr="00CC383C">
        <w:rPr>
          <w:rFonts w:ascii="Times New Roman" w:hAnsi="Times New Roman" w:cs="Times New Roman"/>
          <w:sz w:val="28"/>
          <w:szCs w:val="28"/>
        </w:rPr>
        <w:t xml:space="preserve">s unjustified, as the </w:t>
      </w:r>
      <w:r>
        <w:rPr>
          <w:rFonts w:ascii="Times New Roman" w:hAnsi="Times New Roman" w:cs="Times New Roman"/>
          <w:sz w:val="28"/>
          <w:szCs w:val="28"/>
        </w:rPr>
        <w:t>P</w:t>
      </w:r>
      <w:r w:rsidRPr="00CC383C">
        <w:rPr>
          <w:rFonts w:ascii="Times New Roman" w:hAnsi="Times New Roman" w:cs="Times New Roman"/>
          <w:sz w:val="28"/>
          <w:szCs w:val="28"/>
        </w:rPr>
        <w:t>etitioner had already deposited actual estimated cost at the time of release of extension in load from 89.85</w:t>
      </w:r>
      <w:r>
        <w:rPr>
          <w:rFonts w:ascii="Times New Roman" w:hAnsi="Times New Roman" w:cs="Times New Roman"/>
          <w:sz w:val="28"/>
          <w:szCs w:val="28"/>
        </w:rPr>
        <w:t>kW</w:t>
      </w:r>
      <w:r w:rsidRPr="00CC383C">
        <w:rPr>
          <w:rFonts w:ascii="Times New Roman" w:hAnsi="Times New Roman" w:cs="Times New Roman"/>
          <w:sz w:val="28"/>
          <w:szCs w:val="28"/>
        </w:rPr>
        <w:t xml:space="preserve"> to 490</w:t>
      </w:r>
      <w:r>
        <w:rPr>
          <w:rFonts w:ascii="Times New Roman" w:hAnsi="Times New Roman" w:cs="Times New Roman"/>
          <w:sz w:val="28"/>
          <w:szCs w:val="28"/>
        </w:rPr>
        <w:t>kW</w:t>
      </w:r>
      <w:r w:rsidRPr="00CC383C">
        <w:rPr>
          <w:rFonts w:ascii="Times New Roman" w:hAnsi="Times New Roman" w:cs="Times New Roman"/>
          <w:sz w:val="28"/>
          <w:szCs w:val="28"/>
        </w:rPr>
        <w:t xml:space="preserve"> and from 490</w:t>
      </w:r>
      <w:r>
        <w:rPr>
          <w:rFonts w:ascii="Times New Roman" w:hAnsi="Times New Roman" w:cs="Times New Roman"/>
          <w:sz w:val="28"/>
          <w:szCs w:val="28"/>
        </w:rPr>
        <w:t>kW</w:t>
      </w:r>
      <w:r w:rsidRPr="00CC383C">
        <w:rPr>
          <w:rFonts w:ascii="Times New Roman" w:hAnsi="Times New Roman" w:cs="Times New Roman"/>
          <w:sz w:val="28"/>
          <w:szCs w:val="28"/>
        </w:rPr>
        <w:t>/490</w:t>
      </w:r>
      <w:r>
        <w:rPr>
          <w:rFonts w:ascii="Times New Roman" w:hAnsi="Times New Roman" w:cs="Times New Roman"/>
          <w:sz w:val="28"/>
          <w:szCs w:val="28"/>
        </w:rPr>
        <w:t>kVA</w:t>
      </w:r>
      <w:r w:rsidRPr="00CC383C">
        <w:rPr>
          <w:rFonts w:ascii="Times New Roman" w:hAnsi="Times New Roman" w:cs="Times New Roman"/>
          <w:sz w:val="28"/>
          <w:szCs w:val="28"/>
        </w:rPr>
        <w:t xml:space="preserve"> to</w:t>
      </w:r>
      <w:r>
        <w:rPr>
          <w:rFonts w:ascii="Times New Roman" w:hAnsi="Times New Roman" w:cs="Times New Roman"/>
          <w:sz w:val="28"/>
          <w:szCs w:val="28"/>
        </w:rPr>
        <w:t xml:space="preserve"> </w:t>
      </w:r>
      <w:r w:rsidRPr="00CC383C">
        <w:rPr>
          <w:rFonts w:ascii="Times New Roman" w:hAnsi="Times New Roman" w:cs="Times New Roman"/>
          <w:sz w:val="28"/>
          <w:szCs w:val="28"/>
        </w:rPr>
        <w:t>1190</w:t>
      </w:r>
      <w:r>
        <w:rPr>
          <w:rFonts w:ascii="Times New Roman" w:hAnsi="Times New Roman" w:cs="Times New Roman"/>
          <w:sz w:val="28"/>
          <w:szCs w:val="28"/>
        </w:rPr>
        <w:t>kW</w:t>
      </w:r>
      <w:r w:rsidRPr="00CC383C">
        <w:rPr>
          <w:rFonts w:ascii="Times New Roman" w:hAnsi="Times New Roman" w:cs="Times New Roman"/>
          <w:sz w:val="28"/>
          <w:szCs w:val="28"/>
        </w:rPr>
        <w:t>/1190</w:t>
      </w:r>
      <w:r>
        <w:rPr>
          <w:rFonts w:ascii="Times New Roman" w:hAnsi="Times New Roman" w:cs="Times New Roman"/>
          <w:sz w:val="28"/>
          <w:szCs w:val="28"/>
        </w:rPr>
        <w:t>kVA</w:t>
      </w:r>
      <w:r w:rsidRPr="00CC383C">
        <w:rPr>
          <w:rFonts w:ascii="Times New Roman" w:hAnsi="Times New Roman" w:cs="Times New Roman"/>
          <w:sz w:val="28"/>
          <w:szCs w:val="28"/>
        </w:rPr>
        <w:t xml:space="preserve">. Further, the </w:t>
      </w:r>
      <w:r>
        <w:rPr>
          <w:rFonts w:ascii="Times New Roman" w:hAnsi="Times New Roman" w:cs="Times New Roman"/>
          <w:sz w:val="28"/>
          <w:szCs w:val="28"/>
        </w:rPr>
        <w:t>P</w:t>
      </w:r>
      <w:r w:rsidRPr="00CC383C">
        <w:rPr>
          <w:rFonts w:ascii="Times New Roman" w:hAnsi="Times New Roman" w:cs="Times New Roman"/>
          <w:sz w:val="28"/>
          <w:szCs w:val="28"/>
        </w:rPr>
        <w:t xml:space="preserve">etitioner had also deposited </w:t>
      </w:r>
      <w:r w:rsidR="00077152">
        <w:rPr>
          <w:rFonts w:ascii="Times New Roman" w:hAnsi="Times New Roman" w:cs="Times New Roman"/>
          <w:sz w:val="28"/>
          <w:szCs w:val="28"/>
        </w:rPr>
        <w:t xml:space="preserve">the </w:t>
      </w:r>
      <w:r w:rsidRPr="00CC383C">
        <w:rPr>
          <w:rFonts w:ascii="Times New Roman" w:hAnsi="Times New Roman" w:cs="Times New Roman"/>
          <w:sz w:val="28"/>
          <w:szCs w:val="28"/>
        </w:rPr>
        <w:t xml:space="preserve">cost of estimate at </w:t>
      </w:r>
      <w:r w:rsidRPr="00CC383C">
        <w:rPr>
          <w:rFonts w:ascii="Times New Roman" w:hAnsi="Times New Roman" w:cs="Times New Roman"/>
          <w:sz w:val="28"/>
          <w:szCs w:val="28"/>
        </w:rPr>
        <w:lastRenderedPageBreak/>
        <w:t>the time of conversion of existing independent category-2 to category-4 feeder, for grant of continuous process status.</w:t>
      </w:r>
    </w:p>
    <w:p w:rsidR="007D63E2" w:rsidRDefault="00CF622B" w:rsidP="002B7AFB">
      <w:pPr>
        <w:pStyle w:val="ListParagraph"/>
        <w:spacing w:after="0"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PR </w:t>
      </w:r>
      <w:r w:rsidR="00077152">
        <w:rPr>
          <w:rFonts w:ascii="Times New Roman" w:hAnsi="Times New Roman" w:cs="Times New Roman"/>
          <w:sz w:val="28"/>
          <w:szCs w:val="28"/>
        </w:rPr>
        <w:t>further</w:t>
      </w:r>
      <w:r>
        <w:rPr>
          <w:rFonts w:ascii="Times New Roman" w:hAnsi="Times New Roman" w:cs="Times New Roman"/>
          <w:sz w:val="28"/>
          <w:szCs w:val="28"/>
        </w:rPr>
        <w:t xml:space="preserve"> </w:t>
      </w:r>
      <w:r w:rsidR="00A13EBC">
        <w:rPr>
          <w:rFonts w:ascii="Times New Roman" w:hAnsi="Times New Roman" w:cs="Times New Roman"/>
          <w:sz w:val="28"/>
          <w:szCs w:val="28"/>
        </w:rPr>
        <w:t>argued</w:t>
      </w:r>
      <w:r>
        <w:rPr>
          <w:rFonts w:ascii="Times New Roman" w:hAnsi="Times New Roman" w:cs="Times New Roman"/>
          <w:sz w:val="28"/>
          <w:szCs w:val="28"/>
        </w:rPr>
        <w:t xml:space="preserve"> that the</w:t>
      </w:r>
      <w:r w:rsidRPr="00CC383C">
        <w:rPr>
          <w:rFonts w:ascii="Times New Roman" w:hAnsi="Times New Roman" w:cs="Times New Roman"/>
          <w:sz w:val="28"/>
          <w:szCs w:val="28"/>
        </w:rPr>
        <w:t xml:space="preserve"> amount was raised without providing copy of estimates prepared at the time of release of extension in load from 89.85</w:t>
      </w:r>
      <w:r>
        <w:rPr>
          <w:rFonts w:ascii="Times New Roman" w:hAnsi="Times New Roman" w:cs="Times New Roman"/>
          <w:sz w:val="28"/>
          <w:szCs w:val="28"/>
        </w:rPr>
        <w:t>kW</w:t>
      </w:r>
      <w:r w:rsidRPr="00CC383C">
        <w:rPr>
          <w:rFonts w:ascii="Times New Roman" w:hAnsi="Times New Roman" w:cs="Times New Roman"/>
          <w:sz w:val="28"/>
          <w:szCs w:val="28"/>
        </w:rPr>
        <w:t xml:space="preserve"> to 490</w:t>
      </w:r>
      <w:r>
        <w:rPr>
          <w:rFonts w:ascii="Times New Roman" w:hAnsi="Times New Roman" w:cs="Times New Roman"/>
          <w:sz w:val="28"/>
          <w:szCs w:val="28"/>
        </w:rPr>
        <w:t>kW</w:t>
      </w:r>
      <w:r w:rsidRPr="00CC383C">
        <w:rPr>
          <w:rFonts w:ascii="Times New Roman" w:hAnsi="Times New Roman" w:cs="Times New Roman"/>
          <w:sz w:val="28"/>
          <w:szCs w:val="28"/>
        </w:rPr>
        <w:t xml:space="preserve"> and from 490</w:t>
      </w:r>
      <w:r>
        <w:rPr>
          <w:rFonts w:ascii="Times New Roman" w:hAnsi="Times New Roman" w:cs="Times New Roman"/>
          <w:sz w:val="28"/>
          <w:szCs w:val="28"/>
        </w:rPr>
        <w:t>kW</w:t>
      </w:r>
      <w:r w:rsidRPr="00CC383C">
        <w:rPr>
          <w:rFonts w:ascii="Times New Roman" w:hAnsi="Times New Roman" w:cs="Times New Roman"/>
          <w:sz w:val="28"/>
          <w:szCs w:val="28"/>
        </w:rPr>
        <w:t>/490</w:t>
      </w:r>
      <w:r>
        <w:rPr>
          <w:rFonts w:ascii="Times New Roman" w:hAnsi="Times New Roman" w:cs="Times New Roman"/>
          <w:sz w:val="28"/>
          <w:szCs w:val="28"/>
        </w:rPr>
        <w:t>kVA</w:t>
      </w:r>
      <w:r w:rsidRPr="00CC383C">
        <w:rPr>
          <w:rFonts w:ascii="Times New Roman" w:hAnsi="Times New Roman" w:cs="Times New Roman"/>
          <w:sz w:val="28"/>
          <w:szCs w:val="28"/>
        </w:rPr>
        <w:t xml:space="preserve"> to</w:t>
      </w:r>
      <w:r w:rsidR="00662ADD">
        <w:rPr>
          <w:rFonts w:ascii="Times New Roman" w:hAnsi="Times New Roman" w:cs="Times New Roman"/>
          <w:sz w:val="28"/>
          <w:szCs w:val="28"/>
        </w:rPr>
        <w:t xml:space="preserve"> </w:t>
      </w:r>
      <w:r w:rsidRPr="00CC383C">
        <w:rPr>
          <w:rFonts w:ascii="Times New Roman" w:hAnsi="Times New Roman" w:cs="Times New Roman"/>
          <w:sz w:val="28"/>
          <w:szCs w:val="28"/>
        </w:rPr>
        <w:t>1190</w:t>
      </w:r>
      <w:r>
        <w:rPr>
          <w:rFonts w:ascii="Times New Roman" w:hAnsi="Times New Roman" w:cs="Times New Roman"/>
          <w:sz w:val="28"/>
          <w:szCs w:val="28"/>
        </w:rPr>
        <w:t>kW</w:t>
      </w:r>
      <w:r w:rsidRPr="00CC383C">
        <w:rPr>
          <w:rFonts w:ascii="Times New Roman" w:hAnsi="Times New Roman" w:cs="Times New Roman"/>
          <w:sz w:val="28"/>
          <w:szCs w:val="28"/>
        </w:rPr>
        <w:t>/1190</w:t>
      </w:r>
      <w:r>
        <w:rPr>
          <w:rFonts w:ascii="Times New Roman" w:hAnsi="Times New Roman" w:cs="Times New Roman"/>
          <w:sz w:val="28"/>
          <w:szCs w:val="28"/>
        </w:rPr>
        <w:t>kVA</w:t>
      </w:r>
      <w:r w:rsidRPr="00CC383C">
        <w:rPr>
          <w:rFonts w:ascii="Times New Roman" w:hAnsi="Times New Roman" w:cs="Times New Roman"/>
          <w:sz w:val="28"/>
          <w:szCs w:val="28"/>
        </w:rPr>
        <w:t xml:space="preserve">. It was apprehended that </w:t>
      </w:r>
      <w:r w:rsidR="00551D9D">
        <w:rPr>
          <w:rFonts w:ascii="Times New Roman" w:hAnsi="Times New Roman" w:cs="Times New Roman"/>
          <w:sz w:val="28"/>
          <w:szCs w:val="28"/>
        </w:rPr>
        <w:t xml:space="preserve">the </w:t>
      </w:r>
      <w:r w:rsidRPr="00CC383C">
        <w:rPr>
          <w:rFonts w:ascii="Times New Roman" w:hAnsi="Times New Roman" w:cs="Times New Roman"/>
          <w:sz w:val="28"/>
          <w:szCs w:val="28"/>
        </w:rPr>
        <w:t xml:space="preserve">entire material was not used against </w:t>
      </w:r>
      <w:r w:rsidR="00A13EBC">
        <w:rPr>
          <w:rFonts w:ascii="Times New Roman" w:hAnsi="Times New Roman" w:cs="Times New Roman"/>
          <w:sz w:val="28"/>
          <w:szCs w:val="28"/>
        </w:rPr>
        <w:t xml:space="preserve">the </w:t>
      </w:r>
      <w:r w:rsidRPr="00CC383C">
        <w:rPr>
          <w:rFonts w:ascii="Times New Roman" w:hAnsi="Times New Roman" w:cs="Times New Roman"/>
          <w:sz w:val="28"/>
          <w:szCs w:val="28"/>
        </w:rPr>
        <w:t>estimate</w:t>
      </w:r>
      <w:r w:rsidR="0054150F">
        <w:rPr>
          <w:rFonts w:ascii="Times New Roman" w:hAnsi="Times New Roman" w:cs="Times New Roman"/>
          <w:sz w:val="28"/>
          <w:szCs w:val="28"/>
        </w:rPr>
        <w:t>d cost deposited by it</w:t>
      </w:r>
      <w:r w:rsidRPr="00CC383C">
        <w:rPr>
          <w:rFonts w:ascii="Times New Roman" w:hAnsi="Times New Roman" w:cs="Times New Roman"/>
          <w:sz w:val="28"/>
          <w:szCs w:val="28"/>
        </w:rPr>
        <w:t>.</w:t>
      </w:r>
    </w:p>
    <w:p w:rsidR="00521576" w:rsidRPr="00003398" w:rsidRDefault="00535F88" w:rsidP="00521576">
      <w:pPr>
        <w:spacing w:after="0" w:line="480" w:lineRule="auto"/>
        <w:ind w:firstLine="360"/>
        <w:jc w:val="both"/>
        <w:rPr>
          <w:rFonts w:ascii="Times New Roman" w:hAnsi="Times New Roman" w:cs="Times New Roman"/>
          <w:sz w:val="28"/>
          <w:szCs w:val="28"/>
        </w:rPr>
      </w:pPr>
      <w:r>
        <w:rPr>
          <w:rFonts w:ascii="Times New Roman" w:hAnsi="Times New Roman" w:cs="Times New Roman"/>
          <w:sz w:val="28"/>
          <w:szCs w:val="28"/>
        </w:rPr>
        <w:tab/>
        <w:t>The Respondent, in its defence, stated that the office of the Chief Engin</w:t>
      </w:r>
      <w:r w:rsidR="00D31272">
        <w:rPr>
          <w:rFonts w:ascii="Times New Roman" w:hAnsi="Times New Roman" w:cs="Times New Roman"/>
          <w:sz w:val="28"/>
          <w:szCs w:val="28"/>
        </w:rPr>
        <w:t>e</w:t>
      </w:r>
      <w:r>
        <w:rPr>
          <w:rFonts w:ascii="Times New Roman" w:hAnsi="Times New Roman" w:cs="Times New Roman"/>
          <w:sz w:val="28"/>
          <w:szCs w:val="28"/>
        </w:rPr>
        <w:t xml:space="preserve">er/Commercial, PSPCL, vide </w:t>
      </w:r>
      <w:r w:rsidR="00521576" w:rsidRPr="00003398">
        <w:rPr>
          <w:rFonts w:ascii="Times New Roman" w:hAnsi="Times New Roman" w:cs="Times New Roman"/>
          <w:sz w:val="28"/>
          <w:szCs w:val="28"/>
        </w:rPr>
        <w:t>CC no. 60/2014 dated 30</w:t>
      </w:r>
      <w:r w:rsidR="00521576">
        <w:rPr>
          <w:rFonts w:ascii="Times New Roman" w:hAnsi="Times New Roman" w:cs="Times New Roman"/>
          <w:sz w:val="28"/>
          <w:szCs w:val="28"/>
        </w:rPr>
        <w:t>.</w:t>
      </w:r>
      <w:r w:rsidR="00521576" w:rsidRPr="00003398">
        <w:rPr>
          <w:rFonts w:ascii="Times New Roman" w:hAnsi="Times New Roman" w:cs="Times New Roman"/>
          <w:sz w:val="28"/>
          <w:szCs w:val="28"/>
        </w:rPr>
        <w:t>12</w:t>
      </w:r>
      <w:r w:rsidR="00521576">
        <w:rPr>
          <w:rFonts w:ascii="Times New Roman" w:hAnsi="Times New Roman" w:cs="Times New Roman"/>
          <w:sz w:val="28"/>
          <w:szCs w:val="28"/>
        </w:rPr>
        <w:t>.</w:t>
      </w:r>
      <w:r w:rsidR="00521576" w:rsidRPr="00003398">
        <w:rPr>
          <w:rFonts w:ascii="Times New Roman" w:hAnsi="Times New Roman" w:cs="Times New Roman"/>
          <w:sz w:val="28"/>
          <w:szCs w:val="28"/>
        </w:rPr>
        <w:t>2014 applicable w.e.f. 01</w:t>
      </w:r>
      <w:r w:rsidR="00521576">
        <w:rPr>
          <w:rFonts w:ascii="Times New Roman" w:hAnsi="Times New Roman" w:cs="Times New Roman"/>
          <w:sz w:val="28"/>
          <w:szCs w:val="28"/>
        </w:rPr>
        <w:t>.</w:t>
      </w:r>
      <w:r w:rsidR="00521576" w:rsidRPr="00003398">
        <w:rPr>
          <w:rFonts w:ascii="Times New Roman" w:hAnsi="Times New Roman" w:cs="Times New Roman"/>
          <w:sz w:val="28"/>
          <w:szCs w:val="28"/>
        </w:rPr>
        <w:t>01</w:t>
      </w:r>
      <w:r w:rsidR="00521576">
        <w:rPr>
          <w:rFonts w:ascii="Times New Roman" w:hAnsi="Times New Roman" w:cs="Times New Roman"/>
          <w:sz w:val="28"/>
          <w:szCs w:val="28"/>
        </w:rPr>
        <w:t>.</w:t>
      </w:r>
      <w:r w:rsidR="00521576" w:rsidRPr="00003398">
        <w:rPr>
          <w:rFonts w:ascii="Times New Roman" w:hAnsi="Times New Roman" w:cs="Times New Roman"/>
          <w:sz w:val="28"/>
          <w:szCs w:val="28"/>
        </w:rPr>
        <w:t>2015</w:t>
      </w:r>
      <w:r w:rsidR="00521576">
        <w:rPr>
          <w:rFonts w:ascii="Times New Roman" w:hAnsi="Times New Roman" w:cs="Times New Roman"/>
          <w:sz w:val="28"/>
          <w:szCs w:val="28"/>
        </w:rPr>
        <w:t xml:space="preserve"> </w:t>
      </w:r>
      <w:r w:rsidR="00521576" w:rsidRPr="00003398">
        <w:rPr>
          <w:rFonts w:ascii="Times New Roman" w:hAnsi="Times New Roman" w:cs="Times New Roman"/>
          <w:sz w:val="28"/>
          <w:szCs w:val="28"/>
        </w:rPr>
        <w:t xml:space="preserve">circulated </w:t>
      </w:r>
      <w:r w:rsidR="00521576">
        <w:rPr>
          <w:rFonts w:ascii="Times New Roman" w:hAnsi="Times New Roman" w:cs="Times New Roman"/>
          <w:sz w:val="28"/>
          <w:szCs w:val="28"/>
        </w:rPr>
        <w:t>S</w:t>
      </w:r>
      <w:r w:rsidR="00521576" w:rsidRPr="00003398">
        <w:rPr>
          <w:rFonts w:ascii="Times New Roman" w:hAnsi="Times New Roman" w:cs="Times New Roman"/>
          <w:sz w:val="28"/>
          <w:szCs w:val="28"/>
        </w:rPr>
        <w:t xml:space="preserve">tandard </w:t>
      </w:r>
      <w:r w:rsidR="00521576">
        <w:rPr>
          <w:rFonts w:ascii="Times New Roman" w:hAnsi="Times New Roman" w:cs="Times New Roman"/>
          <w:sz w:val="28"/>
          <w:szCs w:val="28"/>
        </w:rPr>
        <w:t>C</w:t>
      </w:r>
      <w:r w:rsidR="00521576" w:rsidRPr="00003398">
        <w:rPr>
          <w:rFonts w:ascii="Times New Roman" w:hAnsi="Times New Roman" w:cs="Times New Roman"/>
          <w:sz w:val="28"/>
          <w:szCs w:val="28"/>
        </w:rPr>
        <w:t xml:space="preserve">ost </w:t>
      </w:r>
      <w:r w:rsidR="00521576">
        <w:rPr>
          <w:rFonts w:ascii="Times New Roman" w:hAnsi="Times New Roman" w:cs="Times New Roman"/>
          <w:sz w:val="28"/>
          <w:szCs w:val="28"/>
        </w:rPr>
        <w:t>D</w:t>
      </w:r>
      <w:r w:rsidR="00521576" w:rsidRPr="00003398">
        <w:rPr>
          <w:rFonts w:ascii="Times New Roman" w:hAnsi="Times New Roman" w:cs="Times New Roman"/>
          <w:sz w:val="28"/>
          <w:szCs w:val="28"/>
        </w:rPr>
        <w:t>ata</w:t>
      </w:r>
      <w:r w:rsidR="00521576">
        <w:rPr>
          <w:rFonts w:ascii="Times New Roman" w:hAnsi="Times New Roman" w:cs="Times New Roman"/>
          <w:sz w:val="28"/>
          <w:szCs w:val="28"/>
        </w:rPr>
        <w:t>,</w:t>
      </w:r>
      <w:r w:rsidR="00521576" w:rsidRPr="00003398">
        <w:rPr>
          <w:rFonts w:ascii="Times New Roman" w:hAnsi="Times New Roman" w:cs="Times New Roman"/>
          <w:sz w:val="28"/>
          <w:szCs w:val="28"/>
        </w:rPr>
        <w:t xml:space="preserve"> as approved by </w:t>
      </w:r>
      <w:r w:rsidR="00521576">
        <w:rPr>
          <w:rFonts w:ascii="Times New Roman" w:hAnsi="Times New Roman" w:cs="Times New Roman"/>
          <w:sz w:val="28"/>
          <w:szCs w:val="28"/>
        </w:rPr>
        <w:t xml:space="preserve">the Hon’ble </w:t>
      </w:r>
      <w:r w:rsidR="00521576" w:rsidRPr="00003398">
        <w:rPr>
          <w:rFonts w:ascii="Times New Roman" w:hAnsi="Times New Roman" w:cs="Times New Roman"/>
          <w:sz w:val="28"/>
          <w:szCs w:val="28"/>
        </w:rPr>
        <w:t>PSERC</w:t>
      </w:r>
      <w:r w:rsidR="00521576">
        <w:rPr>
          <w:rFonts w:ascii="Times New Roman" w:hAnsi="Times New Roman" w:cs="Times New Roman"/>
          <w:sz w:val="28"/>
          <w:szCs w:val="28"/>
        </w:rPr>
        <w:t>,</w:t>
      </w:r>
      <w:r w:rsidR="00521576" w:rsidRPr="00003398">
        <w:rPr>
          <w:rFonts w:ascii="Times New Roman" w:hAnsi="Times New Roman" w:cs="Times New Roman"/>
          <w:sz w:val="28"/>
          <w:szCs w:val="28"/>
        </w:rPr>
        <w:t xml:space="preserve"> provid</w:t>
      </w:r>
      <w:r w:rsidR="00521576">
        <w:rPr>
          <w:rFonts w:ascii="Times New Roman" w:hAnsi="Times New Roman" w:cs="Times New Roman"/>
          <w:sz w:val="28"/>
          <w:szCs w:val="28"/>
        </w:rPr>
        <w:t>ing</w:t>
      </w:r>
      <w:r w:rsidR="00521576" w:rsidRPr="00003398">
        <w:rPr>
          <w:rFonts w:ascii="Times New Roman" w:hAnsi="Times New Roman" w:cs="Times New Roman"/>
          <w:sz w:val="28"/>
          <w:szCs w:val="28"/>
        </w:rPr>
        <w:t xml:space="preserve"> as under</w:t>
      </w:r>
      <w:r w:rsidR="00521576">
        <w:rPr>
          <w:rFonts w:ascii="Times New Roman" w:hAnsi="Times New Roman" w:cs="Times New Roman"/>
          <w:sz w:val="28"/>
          <w:szCs w:val="28"/>
        </w:rPr>
        <w:t>:</w:t>
      </w:r>
    </w:p>
    <w:p w:rsidR="00521576" w:rsidRPr="00FC3D44" w:rsidRDefault="00521576" w:rsidP="00521576">
      <w:pPr>
        <w:pStyle w:val="ListParagraph"/>
        <w:spacing w:after="0" w:line="480" w:lineRule="auto"/>
        <w:ind w:left="1440" w:firstLine="720"/>
        <w:jc w:val="both"/>
        <w:rPr>
          <w:rFonts w:ascii="Times New Roman" w:hAnsi="Times New Roman" w:cs="Times New Roman"/>
          <w:i/>
          <w:sz w:val="28"/>
          <w:szCs w:val="28"/>
        </w:rPr>
      </w:pPr>
      <w:r w:rsidRPr="00FC3D44">
        <w:rPr>
          <w:rFonts w:ascii="Times New Roman" w:hAnsi="Times New Roman" w:cs="Times New Roman"/>
          <w:i/>
          <w:sz w:val="28"/>
          <w:szCs w:val="28"/>
        </w:rPr>
        <w:t xml:space="preserve">“…. However, in case due to non receipt of this circular or due to some other reasons, demand notice with service connection charges at unrevised/old rates is issued to any applicant on or after 01.01.2015, a notice/revised </w:t>
      </w:r>
      <w:r w:rsidR="00A13EBC">
        <w:rPr>
          <w:rFonts w:ascii="Times New Roman" w:hAnsi="Times New Roman" w:cs="Times New Roman"/>
          <w:i/>
          <w:sz w:val="28"/>
          <w:szCs w:val="28"/>
        </w:rPr>
        <w:t>d</w:t>
      </w:r>
      <w:r w:rsidRPr="00FC3D44">
        <w:rPr>
          <w:rFonts w:ascii="Times New Roman" w:hAnsi="Times New Roman" w:cs="Times New Roman"/>
          <w:i/>
          <w:sz w:val="28"/>
          <w:szCs w:val="28"/>
        </w:rPr>
        <w:t>emand notice for depositing S</w:t>
      </w:r>
      <w:r w:rsidR="00A13EBC">
        <w:rPr>
          <w:rFonts w:ascii="Times New Roman" w:hAnsi="Times New Roman" w:cs="Times New Roman"/>
          <w:i/>
          <w:sz w:val="28"/>
          <w:szCs w:val="28"/>
        </w:rPr>
        <w:t xml:space="preserve">ervice </w:t>
      </w:r>
      <w:r w:rsidRPr="00FC3D44">
        <w:rPr>
          <w:rFonts w:ascii="Times New Roman" w:hAnsi="Times New Roman" w:cs="Times New Roman"/>
          <w:i/>
          <w:sz w:val="28"/>
          <w:szCs w:val="28"/>
        </w:rPr>
        <w:t>C</w:t>
      </w:r>
      <w:r w:rsidR="00A13EBC">
        <w:rPr>
          <w:rFonts w:ascii="Times New Roman" w:hAnsi="Times New Roman" w:cs="Times New Roman"/>
          <w:i/>
          <w:sz w:val="28"/>
          <w:szCs w:val="28"/>
        </w:rPr>
        <w:t xml:space="preserve">onnection </w:t>
      </w:r>
      <w:r w:rsidRPr="00FC3D44">
        <w:rPr>
          <w:rFonts w:ascii="Times New Roman" w:hAnsi="Times New Roman" w:cs="Times New Roman"/>
          <w:i/>
          <w:sz w:val="28"/>
          <w:szCs w:val="28"/>
        </w:rPr>
        <w:t>C</w:t>
      </w:r>
      <w:r w:rsidR="00A13EBC">
        <w:rPr>
          <w:rFonts w:ascii="Times New Roman" w:hAnsi="Times New Roman" w:cs="Times New Roman"/>
          <w:i/>
          <w:sz w:val="28"/>
          <w:szCs w:val="28"/>
        </w:rPr>
        <w:t>harges (SCC)</w:t>
      </w:r>
      <w:r w:rsidRPr="00FC3D44">
        <w:rPr>
          <w:rFonts w:ascii="Times New Roman" w:hAnsi="Times New Roman" w:cs="Times New Roman"/>
          <w:i/>
          <w:sz w:val="28"/>
          <w:szCs w:val="28"/>
        </w:rPr>
        <w:t xml:space="preserve"> at revised rates must be issued immediately to the applicant/consumer and it must be ensured that service connection charges at revised rates </w:t>
      </w:r>
      <w:r w:rsidR="00A13EBC">
        <w:rPr>
          <w:rFonts w:ascii="Times New Roman" w:hAnsi="Times New Roman" w:cs="Times New Roman"/>
          <w:i/>
          <w:sz w:val="28"/>
          <w:szCs w:val="28"/>
        </w:rPr>
        <w:t>are</w:t>
      </w:r>
      <w:r w:rsidRPr="00FC3D44">
        <w:rPr>
          <w:rFonts w:ascii="Times New Roman" w:hAnsi="Times New Roman" w:cs="Times New Roman"/>
          <w:i/>
          <w:sz w:val="28"/>
          <w:szCs w:val="28"/>
        </w:rPr>
        <w:t xml:space="preserve"> recovered from the applicant</w:t>
      </w:r>
      <w:r w:rsidR="00A13EBC">
        <w:rPr>
          <w:rFonts w:ascii="Times New Roman" w:hAnsi="Times New Roman" w:cs="Times New Roman"/>
          <w:i/>
          <w:sz w:val="28"/>
          <w:szCs w:val="28"/>
        </w:rPr>
        <w:t>/</w:t>
      </w:r>
      <w:r w:rsidRPr="00FC3D44">
        <w:rPr>
          <w:rFonts w:ascii="Times New Roman" w:hAnsi="Times New Roman" w:cs="Times New Roman"/>
          <w:i/>
          <w:sz w:val="28"/>
          <w:szCs w:val="28"/>
        </w:rPr>
        <w:t xml:space="preserve"> consumer before release of connection.”</w:t>
      </w:r>
    </w:p>
    <w:p w:rsidR="00521576" w:rsidRDefault="00521576" w:rsidP="009E13DD">
      <w:pPr>
        <w:pStyle w:val="ListParagraph"/>
        <w:spacing w:after="0" w:line="480" w:lineRule="auto"/>
        <w:ind w:left="1440" w:firstLine="720"/>
        <w:jc w:val="both"/>
        <w:rPr>
          <w:rFonts w:ascii="Times New Roman" w:hAnsi="Times New Roman" w:cs="Times New Roman"/>
          <w:sz w:val="28"/>
          <w:szCs w:val="28"/>
        </w:rPr>
      </w:pPr>
      <w:r w:rsidRPr="00FC3D44">
        <w:rPr>
          <w:rFonts w:ascii="Times New Roman" w:hAnsi="Times New Roman" w:cs="Times New Roman"/>
          <w:sz w:val="28"/>
          <w:szCs w:val="28"/>
        </w:rPr>
        <w:lastRenderedPageBreak/>
        <w:t xml:space="preserve">The Respondent further </w:t>
      </w:r>
      <w:r w:rsidR="00A13EBC">
        <w:rPr>
          <w:rFonts w:ascii="Times New Roman" w:hAnsi="Times New Roman" w:cs="Times New Roman"/>
          <w:sz w:val="28"/>
          <w:szCs w:val="28"/>
        </w:rPr>
        <w:t>argued</w:t>
      </w:r>
      <w:r w:rsidRPr="00FC3D44">
        <w:rPr>
          <w:rFonts w:ascii="Times New Roman" w:hAnsi="Times New Roman" w:cs="Times New Roman"/>
          <w:sz w:val="28"/>
          <w:szCs w:val="28"/>
        </w:rPr>
        <w:t xml:space="preserve"> that </w:t>
      </w:r>
      <w:r w:rsidR="00551D9D">
        <w:rPr>
          <w:rFonts w:ascii="Times New Roman" w:hAnsi="Times New Roman" w:cs="Times New Roman"/>
          <w:sz w:val="28"/>
          <w:szCs w:val="28"/>
        </w:rPr>
        <w:t>as per</w:t>
      </w:r>
      <w:r w:rsidR="009E13DD">
        <w:rPr>
          <w:rFonts w:ascii="Times New Roman" w:hAnsi="Times New Roman" w:cs="Times New Roman"/>
          <w:sz w:val="28"/>
          <w:szCs w:val="28"/>
        </w:rPr>
        <w:t xml:space="preserve"> </w:t>
      </w:r>
      <w:r w:rsidR="00551D9D">
        <w:rPr>
          <w:rFonts w:ascii="Times New Roman" w:hAnsi="Times New Roman" w:cs="Times New Roman"/>
          <w:sz w:val="28"/>
          <w:szCs w:val="28"/>
        </w:rPr>
        <w:t xml:space="preserve">the said </w:t>
      </w:r>
      <w:r w:rsidR="009E13DD">
        <w:rPr>
          <w:rFonts w:ascii="Times New Roman" w:hAnsi="Times New Roman" w:cs="Times New Roman"/>
          <w:sz w:val="28"/>
          <w:szCs w:val="28"/>
        </w:rPr>
        <w:t xml:space="preserve"> CC </w:t>
      </w:r>
      <w:r w:rsidRPr="00874D21">
        <w:rPr>
          <w:rFonts w:ascii="Times New Roman" w:hAnsi="Times New Roman" w:cs="Times New Roman"/>
          <w:sz w:val="28"/>
          <w:szCs w:val="28"/>
        </w:rPr>
        <w:t>no.</w:t>
      </w:r>
      <w:r>
        <w:rPr>
          <w:rFonts w:ascii="Times New Roman" w:hAnsi="Times New Roman" w:cs="Times New Roman"/>
          <w:sz w:val="28"/>
          <w:szCs w:val="28"/>
        </w:rPr>
        <w:t xml:space="preserve"> </w:t>
      </w:r>
      <w:r w:rsidRPr="00874D21">
        <w:rPr>
          <w:rFonts w:ascii="Times New Roman" w:hAnsi="Times New Roman" w:cs="Times New Roman"/>
          <w:sz w:val="28"/>
          <w:szCs w:val="28"/>
        </w:rPr>
        <w:t>60/2014</w:t>
      </w:r>
      <w:r w:rsidR="00A13EBC">
        <w:rPr>
          <w:rFonts w:ascii="Times New Roman" w:hAnsi="Times New Roman" w:cs="Times New Roman"/>
          <w:sz w:val="28"/>
          <w:szCs w:val="28"/>
        </w:rPr>
        <w:t xml:space="preserve"> dated 30.12.2014,</w:t>
      </w:r>
      <w:r w:rsidRPr="00874D21">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54150F">
        <w:rPr>
          <w:rFonts w:ascii="Times New Roman" w:hAnsi="Times New Roman" w:cs="Times New Roman"/>
          <w:sz w:val="28"/>
          <w:szCs w:val="28"/>
        </w:rPr>
        <w:t>cost of 11kV</w:t>
      </w:r>
      <w:r w:rsidRPr="00874D21">
        <w:rPr>
          <w:rFonts w:ascii="Times New Roman" w:hAnsi="Times New Roman" w:cs="Times New Roman"/>
          <w:sz w:val="28"/>
          <w:szCs w:val="28"/>
        </w:rPr>
        <w:t xml:space="preserve"> outgoing breaker</w:t>
      </w:r>
      <w:r w:rsidR="0054150F">
        <w:rPr>
          <w:rFonts w:ascii="Times New Roman" w:hAnsi="Times New Roman" w:cs="Times New Roman"/>
          <w:sz w:val="28"/>
          <w:szCs w:val="28"/>
        </w:rPr>
        <w:t>,</w:t>
      </w:r>
      <w:r w:rsidRPr="00874D21">
        <w:rPr>
          <w:rFonts w:ascii="Times New Roman" w:hAnsi="Times New Roman" w:cs="Times New Roman"/>
          <w:sz w:val="28"/>
          <w:szCs w:val="28"/>
        </w:rPr>
        <w:t xml:space="preserve"> to be recovered from the consumer ha</w:t>
      </w:r>
      <w:r>
        <w:rPr>
          <w:rFonts w:ascii="Times New Roman" w:hAnsi="Times New Roman" w:cs="Times New Roman"/>
          <w:sz w:val="28"/>
          <w:szCs w:val="28"/>
        </w:rPr>
        <w:t>d</w:t>
      </w:r>
      <w:r w:rsidRPr="00874D21">
        <w:rPr>
          <w:rFonts w:ascii="Times New Roman" w:hAnsi="Times New Roman" w:cs="Times New Roman"/>
          <w:sz w:val="28"/>
          <w:szCs w:val="28"/>
        </w:rPr>
        <w:t xml:space="preserve"> been mentioned as Rs.</w:t>
      </w:r>
      <w:r>
        <w:rPr>
          <w:rFonts w:ascii="Times New Roman" w:hAnsi="Times New Roman" w:cs="Times New Roman"/>
          <w:sz w:val="28"/>
          <w:szCs w:val="28"/>
        </w:rPr>
        <w:t xml:space="preserve"> </w:t>
      </w:r>
      <w:r w:rsidRPr="00874D21">
        <w:rPr>
          <w:rFonts w:ascii="Times New Roman" w:hAnsi="Times New Roman" w:cs="Times New Roman"/>
          <w:sz w:val="28"/>
          <w:szCs w:val="28"/>
        </w:rPr>
        <w:t>3</w:t>
      </w:r>
      <w:r>
        <w:rPr>
          <w:rFonts w:ascii="Times New Roman" w:hAnsi="Times New Roman" w:cs="Times New Roman"/>
          <w:sz w:val="28"/>
          <w:szCs w:val="28"/>
        </w:rPr>
        <w:t>,</w:t>
      </w:r>
      <w:r w:rsidRPr="00874D21">
        <w:rPr>
          <w:rFonts w:ascii="Times New Roman" w:hAnsi="Times New Roman" w:cs="Times New Roman"/>
          <w:sz w:val="28"/>
          <w:szCs w:val="28"/>
        </w:rPr>
        <w:t>17</w:t>
      </w:r>
      <w:r>
        <w:rPr>
          <w:rFonts w:ascii="Times New Roman" w:hAnsi="Times New Roman" w:cs="Times New Roman"/>
          <w:sz w:val="28"/>
          <w:szCs w:val="28"/>
        </w:rPr>
        <w:t>,</w:t>
      </w:r>
      <w:r w:rsidRPr="00874D21">
        <w:rPr>
          <w:rFonts w:ascii="Times New Roman" w:hAnsi="Times New Roman" w:cs="Times New Roman"/>
          <w:sz w:val="28"/>
          <w:szCs w:val="28"/>
        </w:rPr>
        <w:t>312/-. In addition to the cost</w:t>
      </w:r>
      <w:r>
        <w:rPr>
          <w:rFonts w:ascii="Times New Roman" w:hAnsi="Times New Roman" w:cs="Times New Roman"/>
          <w:sz w:val="28"/>
          <w:szCs w:val="28"/>
        </w:rPr>
        <w:t>,</w:t>
      </w:r>
      <w:r w:rsidRPr="00874D21">
        <w:rPr>
          <w:rFonts w:ascii="Times New Roman" w:hAnsi="Times New Roman" w:cs="Times New Roman"/>
          <w:sz w:val="28"/>
          <w:szCs w:val="28"/>
        </w:rPr>
        <w:t xml:space="preserve"> 2% contingency and storage charges + 2.5% transportation charges + 1% T&amp;P charges + 16% establishment charges shall also be recoverable from the consumer. </w:t>
      </w:r>
      <w:r>
        <w:rPr>
          <w:rFonts w:ascii="Times New Roman" w:hAnsi="Times New Roman" w:cs="Times New Roman"/>
          <w:sz w:val="28"/>
          <w:szCs w:val="28"/>
        </w:rPr>
        <w:t xml:space="preserve"> </w:t>
      </w:r>
      <w:r w:rsidRPr="00874D21">
        <w:rPr>
          <w:rFonts w:ascii="Times New Roman" w:hAnsi="Times New Roman" w:cs="Times New Roman"/>
          <w:sz w:val="28"/>
          <w:szCs w:val="28"/>
        </w:rPr>
        <w:t xml:space="preserve">As demand notice was issued to the </w:t>
      </w:r>
      <w:r>
        <w:rPr>
          <w:rFonts w:ascii="Times New Roman" w:hAnsi="Times New Roman" w:cs="Times New Roman"/>
          <w:sz w:val="28"/>
          <w:szCs w:val="28"/>
        </w:rPr>
        <w:t>P</w:t>
      </w:r>
      <w:r w:rsidRPr="00874D21">
        <w:rPr>
          <w:rFonts w:ascii="Times New Roman" w:hAnsi="Times New Roman" w:cs="Times New Roman"/>
          <w:sz w:val="28"/>
          <w:szCs w:val="28"/>
        </w:rPr>
        <w:t xml:space="preserve">etitioner in 3/2015 i.e after the date of issue of </w:t>
      </w:r>
      <w:r>
        <w:rPr>
          <w:rFonts w:ascii="Times New Roman" w:hAnsi="Times New Roman" w:cs="Times New Roman"/>
          <w:sz w:val="28"/>
          <w:szCs w:val="28"/>
        </w:rPr>
        <w:t>CC no.</w:t>
      </w:r>
      <w:r w:rsidRPr="00874D21">
        <w:rPr>
          <w:rFonts w:ascii="Times New Roman" w:hAnsi="Times New Roman" w:cs="Times New Roman"/>
          <w:sz w:val="28"/>
          <w:szCs w:val="28"/>
        </w:rPr>
        <w:t xml:space="preserve"> 60/2014 dated 30</w:t>
      </w:r>
      <w:r>
        <w:rPr>
          <w:rFonts w:ascii="Times New Roman" w:hAnsi="Times New Roman" w:cs="Times New Roman"/>
          <w:sz w:val="28"/>
          <w:szCs w:val="28"/>
        </w:rPr>
        <w:t>.</w:t>
      </w:r>
      <w:r w:rsidRPr="00874D21">
        <w:rPr>
          <w:rFonts w:ascii="Times New Roman" w:hAnsi="Times New Roman" w:cs="Times New Roman"/>
          <w:sz w:val="28"/>
          <w:szCs w:val="28"/>
        </w:rPr>
        <w:t>12</w:t>
      </w:r>
      <w:r>
        <w:rPr>
          <w:rFonts w:ascii="Times New Roman" w:hAnsi="Times New Roman" w:cs="Times New Roman"/>
          <w:sz w:val="28"/>
          <w:szCs w:val="28"/>
        </w:rPr>
        <w:t>.</w:t>
      </w:r>
      <w:r w:rsidRPr="00874D21">
        <w:rPr>
          <w:rFonts w:ascii="Times New Roman" w:hAnsi="Times New Roman" w:cs="Times New Roman"/>
          <w:sz w:val="28"/>
          <w:szCs w:val="28"/>
        </w:rPr>
        <w:t>2014, so</w:t>
      </w:r>
      <w:r w:rsidR="00A13EBC">
        <w:rPr>
          <w:rFonts w:ascii="Times New Roman" w:hAnsi="Times New Roman" w:cs="Times New Roman"/>
          <w:sz w:val="28"/>
          <w:szCs w:val="28"/>
        </w:rPr>
        <w:t>,</w:t>
      </w:r>
      <w:r w:rsidRPr="00874D21">
        <w:rPr>
          <w:rFonts w:ascii="Times New Roman" w:hAnsi="Times New Roman" w:cs="Times New Roman"/>
          <w:sz w:val="28"/>
          <w:szCs w:val="28"/>
        </w:rPr>
        <w:t xml:space="preserve"> the </w:t>
      </w:r>
      <w:r>
        <w:rPr>
          <w:rFonts w:ascii="Times New Roman" w:hAnsi="Times New Roman" w:cs="Times New Roman"/>
          <w:sz w:val="28"/>
          <w:szCs w:val="28"/>
        </w:rPr>
        <w:t>P</w:t>
      </w:r>
      <w:r w:rsidRPr="00874D21">
        <w:rPr>
          <w:rFonts w:ascii="Times New Roman" w:hAnsi="Times New Roman" w:cs="Times New Roman"/>
          <w:sz w:val="28"/>
          <w:szCs w:val="28"/>
        </w:rPr>
        <w:t xml:space="preserve">etitioner was required to be charged as per rates mentioned in </w:t>
      </w:r>
      <w:r>
        <w:rPr>
          <w:rFonts w:ascii="Times New Roman" w:hAnsi="Times New Roman" w:cs="Times New Roman"/>
          <w:sz w:val="28"/>
          <w:szCs w:val="28"/>
        </w:rPr>
        <w:t>the said circular</w:t>
      </w:r>
      <w:r w:rsidRPr="00874D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4D21">
        <w:rPr>
          <w:rFonts w:ascii="Times New Roman" w:hAnsi="Times New Roman" w:cs="Times New Roman"/>
          <w:sz w:val="28"/>
          <w:szCs w:val="28"/>
        </w:rPr>
        <w:t>But</w:t>
      </w:r>
      <w:r>
        <w:rPr>
          <w:rFonts w:ascii="Times New Roman" w:hAnsi="Times New Roman" w:cs="Times New Roman"/>
          <w:sz w:val="28"/>
          <w:szCs w:val="28"/>
        </w:rPr>
        <w:t>,</w:t>
      </w:r>
      <w:r w:rsidRPr="00874D21">
        <w:rPr>
          <w:rFonts w:ascii="Times New Roman" w:hAnsi="Times New Roman" w:cs="Times New Roman"/>
          <w:sz w:val="28"/>
          <w:szCs w:val="28"/>
        </w:rPr>
        <w:t xml:space="preserve"> in </w:t>
      </w:r>
      <w:r>
        <w:rPr>
          <w:rFonts w:ascii="Times New Roman" w:hAnsi="Times New Roman" w:cs="Times New Roman"/>
          <w:sz w:val="28"/>
          <w:szCs w:val="28"/>
        </w:rPr>
        <w:t xml:space="preserve">the </w:t>
      </w:r>
      <w:r w:rsidRPr="00874D21">
        <w:rPr>
          <w:rFonts w:ascii="Times New Roman" w:hAnsi="Times New Roman" w:cs="Times New Roman"/>
          <w:sz w:val="28"/>
          <w:szCs w:val="28"/>
        </w:rPr>
        <w:t xml:space="preserve">estimate prepared at the time of extension of load, the cost of VCB was charged </w:t>
      </w:r>
      <w:r w:rsidR="00A13EBC">
        <w:rPr>
          <w:rFonts w:ascii="Times New Roman" w:hAnsi="Times New Roman" w:cs="Times New Roman"/>
          <w:sz w:val="28"/>
          <w:szCs w:val="28"/>
        </w:rPr>
        <w:t xml:space="preserve">                                            </w:t>
      </w:r>
      <w:r w:rsidRPr="00874D21">
        <w:rPr>
          <w:rFonts w:ascii="Times New Roman" w:hAnsi="Times New Roman" w:cs="Times New Roman"/>
          <w:sz w:val="28"/>
          <w:szCs w:val="28"/>
        </w:rPr>
        <w:t>Rs.</w:t>
      </w:r>
      <w:r>
        <w:rPr>
          <w:rFonts w:ascii="Times New Roman" w:hAnsi="Times New Roman" w:cs="Times New Roman"/>
          <w:sz w:val="28"/>
          <w:szCs w:val="28"/>
        </w:rPr>
        <w:t xml:space="preserve"> </w:t>
      </w:r>
      <w:r w:rsidRPr="00874D21">
        <w:rPr>
          <w:rFonts w:ascii="Times New Roman" w:hAnsi="Times New Roman" w:cs="Times New Roman"/>
          <w:sz w:val="28"/>
          <w:szCs w:val="28"/>
        </w:rPr>
        <w:t>2</w:t>
      </w:r>
      <w:r>
        <w:rPr>
          <w:rFonts w:ascii="Times New Roman" w:hAnsi="Times New Roman" w:cs="Times New Roman"/>
          <w:sz w:val="28"/>
          <w:szCs w:val="28"/>
        </w:rPr>
        <w:t>,</w:t>
      </w:r>
      <w:r w:rsidRPr="00874D21">
        <w:rPr>
          <w:rFonts w:ascii="Times New Roman" w:hAnsi="Times New Roman" w:cs="Times New Roman"/>
          <w:sz w:val="28"/>
          <w:szCs w:val="28"/>
        </w:rPr>
        <w:t>01</w:t>
      </w:r>
      <w:r>
        <w:rPr>
          <w:rFonts w:ascii="Times New Roman" w:hAnsi="Times New Roman" w:cs="Times New Roman"/>
          <w:sz w:val="28"/>
          <w:szCs w:val="28"/>
        </w:rPr>
        <w:t>,</w:t>
      </w:r>
      <w:r w:rsidRPr="00874D21">
        <w:rPr>
          <w:rFonts w:ascii="Times New Roman" w:hAnsi="Times New Roman" w:cs="Times New Roman"/>
          <w:sz w:val="28"/>
          <w:szCs w:val="28"/>
        </w:rPr>
        <w:t>935/- instead of Rs.</w:t>
      </w:r>
      <w:r>
        <w:rPr>
          <w:rFonts w:ascii="Times New Roman" w:hAnsi="Times New Roman" w:cs="Times New Roman"/>
          <w:sz w:val="28"/>
          <w:szCs w:val="28"/>
        </w:rPr>
        <w:t xml:space="preserve"> </w:t>
      </w:r>
      <w:r w:rsidRPr="00874D21">
        <w:rPr>
          <w:rFonts w:ascii="Times New Roman" w:hAnsi="Times New Roman" w:cs="Times New Roman"/>
          <w:sz w:val="28"/>
          <w:szCs w:val="28"/>
        </w:rPr>
        <w:t>3</w:t>
      </w:r>
      <w:r>
        <w:rPr>
          <w:rFonts w:ascii="Times New Roman" w:hAnsi="Times New Roman" w:cs="Times New Roman"/>
          <w:sz w:val="28"/>
          <w:szCs w:val="28"/>
        </w:rPr>
        <w:t>,</w:t>
      </w:r>
      <w:r w:rsidRPr="00874D21">
        <w:rPr>
          <w:rFonts w:ascii="Times New Roman" w:hAnsi="Times New Roman" w:cs="Times New Roman"/>
          <w:sz w:val="28"/>
          <w:szCs w:val="28"/>
        </w:rPr>
        <w:t>17</w:t>
      </w:r>
      <w:r>
        <w:rPr>
          <w:rFonts w:ascii="Times New Roman" w:hAnsi="Times New Roman" w:cs="Times New Roman"/>
          <w:sz w:val="28"/>
          <w:szCs w:val="28"/>
        </w:rPr>
        <w:t>,</w:t>
      </w:r>
      <w:r w:rsidRPr="00874D21">
        <w:rPr>
          <w:rFonts w:ascii="Times New Roman" w:hAnsi="Times New Roman" w:cs="Times New Roman"/>
          <w:sz w:val="28"/>
          <w:szCs w:val="28"/>
        </w:rPr>
        <w:t>312/-</w:t>
      </w:r>
      <w:r w:rsidR="0054150F">
        <w:rPr>
          <w:rFonts w:ascii="Times New Roman" w:hAnsi="Times New Roman" w:cs="Times New Roman"/>
          <w:sz w:val="28"/>
          <w:szCs w:val="28"/>
        </w:rPr>
        <w:t>,</w:t>
      </w:r>
      <w:r w:rsidRPr="00874D21">
        <w:rPr>
          <w:rFonts w:ascii="Times New Roman" w:hAnsi="Times New Roman" w:cs="Times New Roman"/>
          <w:sz w:val="28"/>
          <w:szCs w:val="28"/>
        </w:rPr>
        <w:t xml:space="preserve"> chargeable as per </w:t>
      </w:r>
      <w:r>
        <w:rPr>
          <w:rFonts w:ascii="Times New Roman" w:hAnsi="Times New Roman" w:cs="Times New Roman"/>
          <w:sz w:val="28"/>
          <w:szCs w:val="28"/>
        </w:rPr>
        <w:t>CC no.</w:t>
      </w:r>
      <w:r w:rsidRPr="00874D21">
        <w:rPr>
          <w:rFonts w:ascii="Times New Roman" w:hAnsi="Times New Roman" w:cs="Times New Roman"/>
          <w:sz w:val="28"/>
          <w:szCs w:val="28"/>
        </w:rPr>
        <w:t xml:space="preserve"> 60/2014</w:t>
      </w:r>
      <w:r w:rsidR="0054150F">
        <w:rPr>
          <w:rFonts w:ascii="Times New Roman" w:hAnsi="Times New Roman" w:cs="Times New Roman"/>
          <w:sz w:val="28"/>
          <w:szCs w:val="28"/>
        </w:rPr>
        <w:t>,</w:t>
      </w:r>
      <w:r w:rsidRPr="00874D21">
        <w:rPr>
          <w:rFonts w:ascii="Times New Roman" w:hAnsi="Times New Roman" w:cs="Times New Roman"/>
          <w:sz w:val="28"/>
          <w:szCs w:val="28"/>
        </w:rPr>
        <w:t xml:space="preserve"> </w:t>
      </w:r>
      <w:r>
        <w:rPr>
          <w:rFonts w:ascii="Times New Roman" w:hAnsi="Times New Roman" w:cs="Times New Roman"/>
          <w:sz w:val="28"/>
          <w:szCs w:val="28"/>
        </w:rPr>
        <w:t xml:space="preserve">apart from </w:t>
      </w:r>
      <w:r w:rsidRPr="00874D21">
        <w:rPr>
          <w:rFonts w:ascii="Times New Roman" w:hAnsi="Times New Roman" w:cs="Times New Roman"/>
          <w:sz w:val="28"/>
          <w:szCs w:val="28"/>
        </w:rPr>
        <w:t xml:space="preserve">other charges recoverable from the </w:t>
      </w:r>
      <w:r>
        <w:rPr>
          <w:rFonts w:ascii="Times New Roman" w:hAnsi="Times New Roman" w:cs="Times New Roman"/>
          <w:sz w:val="28"/>
          <w:szCs w:val="28"/>
        </w:rPr>
        <w:t>P</w:t>
      </w:r>
      <w:r w:rsidRPr="00874D21">
        <w:rPr>
          <w:rFonts w:ascii="Times New Roman" w:hAnsi="Times New Roman" w:cs="Times New Roman"/>
          <w:sz w:val="28"/>
          <w:szCs w:val="28"/>
        </w:rPr>
        <w:t xml:space="preserve">etitioner. </w:t>
      </w:r>
      <w:r>
        <w:rPr>
          <w:rFonts w:ascii="Times New Roman" w:hAnsi="Times New Roman" w:cs="Times New Roman"/>
          <w:sz w:val="28"/>
          <w:szCs w:val="28"/>
        </w:rPr>
        <w:t xml:space="preserve"> </w:t>
      </w:r>
      <w:r w:rsidRPr="00874D21">
        <w:rPr>
          <w:rFonts w:ascii="Times New Roman" w:hAnsi="Times New Roman" w:cs="Times New Roman"/>
          <w:sz w:val="28"/>
          <w:szCs w:val="28"/>
        </w:rPr>
        <w:t xml:space="preserve">So far as the contention of </w:t>
      </w:r>
      <w:r>
        <w:rPr>
          <w:rFonts w:ascii="Times New Roman" w:hAnsi="Times New Roman" w:cs="Times New Roman"/>
          <w:sz w:val="28"/>
          <w:szCs w:val="28"/>
        </w:rPr>
        <w:t>the P</w:t>
      </w:r>
      <w:r w:rsidRPr="00874D21">
        <w:rPr>
          <w:rFonts w:ascii="Times New Roman" w:hAnsi="Times New Roman" w:cs="Times New Roman"/>
          <w:sz w:val="28"/>
          <w:szCs w:val="28"/>
        </w:rPr>
        <w:t>etitioner for charging</w:t>
      </w:r>
      <w:r>
        <w:rPr>
          <w:rFonts w:ascii="Times New Roman" w:hAnsi="Times New Roman" w:cs="Times New Roman"/>
          <w:sz w:val="28"/>
          <w:szCs w:val="28"/>
        </w:rPr>
        <w:t xml:space="preserve"> the proportionate cost of VCB wa</w:t>
      </w:r>
      <w:r w:rsidRPr="00874D21">
        <w:rPr>
          <w:rFonts w:ascii="Times New Roman" w:hAnsi="Times New Roman" w:cs="Times New Roman"/>
          <w:sz w:val="28"/>
          <w:szCs w:val="28"/>
        </w:rPr>
        <w:t xml:space="preserve">s concerned, there </w:t>
      </w:r>
      <w:r>
        <w:rPr>
          <w:rFonts w:ascii="Times New Roman" w:hAnsi="Times New Roman" w:cs="Times New Roman"/>
          <w:sz w:val="28"/>
          <w:szCs w:val="28"/>
        </w:rPr>
        <w:t>wa</w:t>
      </w:r>
      <w:r w:rsidRPr="00874D21">
        <w:rPr>
          <w:rFonts w:ascii="Times New Roman" w:hAnsi="Times New Roman" w:cs="Times New Roman"/>
          <w:sz w:val="28"/>
          <w:szCs w:val="28"/>
        </w:rPr>
        <w:t xml:space="preserve">s no such provision as per </w:t>
      </w:r>
      <w:r>
        <w:rPr>
          <w:rFonts w:ascii="Times New Roman" w:hAnsi="Times New Roman" w:cs="Times New Roman"/>
          <w:sz w:val="28"/>
          <w:szCs w:val="28"/>
        </w:rPr>
        <w:t>the circular ibid</w:t>
      </w:r>
      <w:r w:rsidRPr="00874D21">
        <w:rPr>
          <w:rFonts w:ascii="Times New Roman" w:hAnsi="Times New Roman" w:cs="Times New Roman"/>
          <w:sz w:val="28"/>
          <w:szCs w:val="28"/>
        </w:rPr>
        <w:t xml:space="preserve"> for recovering the proportionate cost of VCB and the full cost </w:t>
      </w:r>
      <w:r>
        <w:rPr>
          <w:rFonts w:ascii="Times New Roman" w:hAnsi="Times New Roman" w:cs="Times New Roman"/>
          <w:sz w:val="28"/>
          <w:szCs w:val="28"/>
        </w:rPr>
        <w:t>wa</w:t>
      </w:r>
      <w:r w:rsidRPr="00874D21">
        <w:rPr>
          <w:rFonts w:ascii="Times New Roman" w:hAnsi="Times New Roman" w:cs="Times New Roman"/>
          <w:sz w:val="28"/>
          <w:szCs w:val="28"/>
        </w:rPr>
        <w:t>s recoverable. So</w:t>
      </w:r>
      <w:r>
        <w:rPr>
          <w:rFonts w:ascii="Times New Roman" w:hAnsi="Times New Roman" w:cs="Times New Roman"/>
          <w:sz w:val="28"/>
          <w:szCs w:val="28"/>
        </w:rPr>
        <w:t>,</w:t>
      </w:r>
      <w:r w:rsidRPr="00874D21">
        <w:rPr>
          <w:rFonts w:ascii="Times New Roman" w:hAnsi="Times New Roman" w:cs="Times New Roman"/>
          <w:sz w:val="28"/>
          <w:szCs w:val="28"/>
        </w:rPr>
        <w:t xml:space="preserve"> the amount of Rs.1</w:t>
      </w:r>
      <w:r>
        <w:rPr>
          <w:rFonts w:ascii="Times New Roman" w:hAnsi="Times New Roman" w:cs="Times New Roman"/>
          <w:sz w:val="28"/>
          <w:szCs w:val="28"/>
        </w:rPr>
        <w:t>,</w:t>
      </w:r>
      <w:r w:rsidRPr="00874D21">
        <w:rPr>
          <w:rFonts w:ascii="Times New Roman" w:hAnsi="Times New Roman" w:cs="Times New Roman"/>
          <w:sz w:val="28"/>
          <w:szCs w:val="28"/>
        </w:rPr>
        <w:t>40</w:t>
      </w:r>
      <w:r>
        <w:rPr>
          <w:rFonts w:ascii="Times New Roman" w:hAnsi="Times New Roman" w:cs="Times New Roman"/>
          <w:sz w:val="28"/>
          <w:szCs w:val="28"/>
        </w:rPr>
        <w:t>,</w:t>
      </w:r>
      <w:r w:rsidRPr="00874D21">
        <w:rPr>
          <w:rFonts w:ascii="Times New Roman" w:hAnsi="Times New Roman" w:cs="Times New Roman"/>
          <w:sz w:val="28"/>
          <w:szCs w:val="28"/>
        </w:rPr>
        <w:t xml:space="preserve">183/- </w:t>
      </w:r>
      <w:r>
        <w:rPr>
          <w:rFonts w:ascii="Times New Roman" w:hAnsi="Times New Roman" w:cs="Times New Roman"/>
          <w:sz w:val="28"/>
          <w:szCs w:val="28"/>
        </w:rPr>
        <w:t>wa</w:t>
      </w:r>
      <w:r w:rsidRPr="00874D21">
        <w:rPr>
          <w:rFonts w:ascii="Times New Roman" w:hAnsi="Times New Roman" w:cs="Times New Roman"/>
          <w:sz w:val="28"/>
          <w:szCs w:val="28"/>
        </w:rPr>
        <w:t>s correct and recoverable.</w:t>
      </w:r>
    </w:p>
    <w:p w:rsidR="00F848C0" w:rsidRPr="00A13EBC" w:rsidRDefault="001814B6" w:rsidP="00A13EBC">
      <w:pPr>
        <w:pStyle w:val="ListParagraph"/>
        <w:numPr>
          <w:ilvl w:val="0"/>
          <w:numId w:val="12"/>
        </w:numPr>
        <w:spacing w:after="0" w:line="480" w:lineRule="auto"/>
        <w:jc w:val="both"/>
        <w:rPr>
          <w:rFonts w:ascii="Times New Roman" w:hAnsi="Times New Roman" w:cs="Times New Roman"/>
          <w:sz w:val="28"/>
          <w:szCs w:val="28"/>
        </w:rPr>
      </w:pPr>
      <w:r w:rsidRPr="00A13EBC">
        <w:rPr>
          <w:rFonts w:ascii="Times New Roman" w:hAnsi="Times New Roman" w:cs="Times New Roman"/>
          <w:sz w:val="28"/>
          <w:szCs w:val="28"/>
        </w:rPr>
        <w:lastRenderedPageBreak/>
        <w:t>PR next contended that during the course of he</w:t>
      </w:r>
      <w:r w:rsidR="008E5D71" w:rsidRPr="00A13EBC">
        <w:rPr>
          <w:rFonts w:ascii="Times New Roman" w:hAnsi="Times New Roman" w:cs="Times New Roman"/>
          <w:sz w:val="28"/>
          <w:szCs w:val="28"/>
        </w:rPr>
        <w:t>a</w:t>
      </w:r>
      <w:r w:rsidRPr="00A13EBC">
        <w:rPr>
          <w:rFonts w:ascii="Times New Roman" w:hAnsi="Times New Roman" w:cs="Times New Roman"/>
          <w:sz w:val="28"/>
          <w:szCs w:val="28"/>
        </w:rPr>
        <w:t>ring of the case in the Forum, the Petitioner requested the Forum to</w:t>
      </w:r>
      <w:r w:rsidR="00026691">
        <w:rPr>
          <w:rFonts w:ascii="Times New Roman" w:hAnsi="Times New Roman" w:cs="Times New Roman"/>
          <w:sz w:val="28"/>
          <w:szCs w:val="28"/>
        </w:rPr>
        <w:t xml:space="preserve"> </w:t>
      </w:r>
      <w:r w:rsidR="0076558C">
        <w:rPr>
          <w:rFonts w:ascii="Times New Roman" w:hAnsi="Times New Roman" w:cs="Times New Roman"/>
          <w:sz w:val="28"/>
          <w:szCs w:val="28"/>
        </w:rPr>
        <w:t>arranged following documents</w:t>
      </w:r>
      <w:r w:rsidR="00F848C0" w:rsidRPr="00A13EBC">
        <w:rPr>
          <w:rFonts w:ascii="Times New Roman" w:hAnsi="Times New Roman" w:cs="Times New Roman"/>
          <w:sz w:val="28"/>
          <w:szCs w:val="28"/>
        </w:rPr>
        <w:t>:</w:t>
      </w:r>
    </w:p>
    <w:p w:rsidR="00F848C0" w:rsidRPr="00861F35" w:rsidRDefault="00F848C0" w:rsidP="007D1E40">
      <w:pPr>
        <w:pStyle w:val="ListParagraph"/>
        <w:numPr>
          <w:ilvl w:val="0"/>
          <w:numId w:val="13"/>
        </w:numPr>
        <w:spacing w:line="480" w:lineRule="auto"/>
        <w:jc w:val="both"/>
        <w:rPr>
          <w:rFonts w:ascii="Times New Roman" w:hAnsi="Times New Roman" w:cs="Times New Roman"/>
          <w:sz w:val="28"/>
          <w:szCs w:val="28"/>
        </w:rPr>
      </w:pPr>
      <w:r w:rsidRPr="00861F35">
        <w:rPr>
          <w:rFonts w:ascii="Times New Roman" w:hAnsi="Times New Roman" w:cs="Times New Roman"/>
          <w:sz w:val="28"/>
          <w:szCs w:val="28"/>
        </w:rPr>
        <w:t>Copy of each estimate and revised estima</w:t>
      </w:r>
      <w:r w:rsidR="0054150F">
        <w:rPr>
          <w:rFonts w:ascii="Times New Roman" w:hAnsi="Times New Roman" w:cs="Times New Roman"/>
          <w:sz w:val="28"/>
          <w:szCs w:val="28"/>
        </w:rPr>
        <w:t>te (if any) as prepared by the R</w:t>
      </w:r>
      <w:r w:rsidRPr="00861F35">
        <w:rPr>
          <w:rFonts w:ascii="Times New Roman" w:hAnsi="Times New Roman" w:cs="Times New Roman"/>
          <w:sz w:val="28"/>
          <w:szCs w:val="28"/>
        </w:rPr>
        <w:t>espondent from time to time for release of extension in load and for grant of continuous process status.</w:t>
      </w:r>
    </w:p>
    <w:p w:rsidR="00F848C0" w:rsidRPr="00C142DF" w:rsidRDefault="00F848C0" w:rsidP="007D1E40">
      <w:pPr>
        <w:pStyle w:val="ListParagraph"/>
        <w:numPr>
          <w:ilvl w:val="0"/>
          <w:numId w:val="13"/>
        </w:numPr>
        <w:spacing w:line="480" w:lineRule="auto"/>
        <w:jc w:val="both"/>
        <w:rPr>
          <w:rFonts w:ascii="Times New Roman" w:hAnsi="Times New Roman" w:cs="Times New Roman"/>
          <w:sz w:val="28"/>
          <w:szCs w:val="28"/>
        </w:rPr>
      </w:pPr>
      <w:r w:rsidRPr="00C142DF">
        <w:rPr>
          <w:rFonts w:ascii="Times New Roman" w:hAnsi="Times New Roman" w:cs="Times New Roman"/>
          <w:sz w:val="28"/>
          <w:szCs w:val="28"/>
        </w:rPr>
        <w:t>Copy of all the relevant IWR and SRW, so that further submission could be made for consideration of the  Forum.</w:t>
      </w:r>
    </w:p>
    <w:p w:rsidR="00F848C0" w:rsidRDefault="00F848C0" w:rsidP="00F848C0">
      <w:pPr>
        <w:tabs>
          <w:tab w:val="left" w:pos="1530"/>
        </w:tabs>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PR further stated that</w:t>
      </w:r>
      <w:r w:rsidR="00026691">
        <w:rPr>
          <w:rFonts w:ascii="Times New Roman" w:hAnsi="Times New Roman" w:cs="Times New Roman"/>
          <w:sz w:val="28"/>
          <w:szCs w:val="28"/>
        </w:rPr>
        <w:t>,</w:t>
      </w:r>
      <w:r>
        <w:rPr>
          <w:rFonts w:ascii="Times New Roman" w:hAnsi="Times New Roman" w:cs="Times New Roman"/>
          <w:sz w:val="28"/>
          <w:szCs w:val="28"/>
        </w:rPr>
        <w:t xml:space="preserve"> d</w:t>
      </w:r>
      <w:r w:rsidRPr="00CC383C">
        <w:rPr>
          <w:rFonts w:ascii="Times New Roman" w:hAnsi="Times New Roman" w:cs="Times New Roman"/>
          <w:sz w:val="28"/>
          <w:szCs w:val="28"/>
        </w:rPr>
        <w:t xml:space="preserve">uring proceeding </w:t>
      </w:r>
      <w:r w:rsidR="00861F35">
        <w:rPr>
          <w:rFonts w:ascii="Times New Roman" w:hAnsi="Times New Roman" w:cs="Times New Roman"/>
          <w:sz w:val="28"/>
          <w:szCs w:val="28"/>
        </w:rPr>
        <w:t>in</w:t>
      </w:r>
      <w:r w:rsidRPr="00CC383C">
        <w:rPr>
          <w:rFonts w:ascii="Times New Roman" w:hAnsi="Times New Roman" w:cs="Times New Roman"/>
          <w:sz w:val="28"/>
          <w:szCs w:val="28"/>
        </w:rPr>
        <w:t xml:space="preserve"> the case, the </w:t>
      </w:r>
      <w:r>
        <w:rPr>
          <w:rFonts w:ascii="Times New Roman" w:hAnsi="Times New Roman" w:cs="Times New Roman"/>
          <w:sz w:val="28"/>
          <w:szCs w:val="28"/>
        </w:rPr>
        <w:t>R</w:t>
      </w:r>
      <w:r w:rsidRPr="00CC383C">
        <w:rPr>
          <w:rFonts w:ascii="Times New Roman" w:hAnsi="Times New Roman" w:cs="Times New Roman"/>
          <w:sz w:val="28"/>
          <w:szCs w:val="28"/>
        </w:rPr>
        <w:t>espondent provided only the copy of estimate and copy of IWR depicting detail</w:t>
      </w:r>
      <w:r w:rsidR="0076558C">
        <w:rPr>
          <w:rFonts w:ascii="Times New Roman" w:hAnsi="Times New Roman" w:cs="Times New Roman"/>
          <w:sz w:val="28"/>
          <w:szCs w:val="28"/>
        </w:rPr>
        <w:t>ed</w:t>
      </w:r>
      <w:r w:rsidRPr="00CC383C">
        <w:rPr>
          <w:rFonts w:ascii="Times New Roman" w:hAnsi="Times New Roman" w:cs="Times New Roman"/>
          <w:sz w:val="28"/>
          <w:szCs w:val="28"/>
        </w:rPr>
        <w:t xml:space="preserve">/actual cost of material used and measured as per IWR. After verification of estimate </w:t>
      </w:r>
      <w:r>
        <w:rPr>
          <w:rFonts w:ascii="Times New Roman" w:hAnsi="Times New Roman" w:cs="Times New Roman"/>
          <w:sz w:val="28"/>
          <w:szCs w:val="28"/>
        </w:rPr>
        <w:t xml:space="preserve">and </w:t>
      </w:r>
      <w:r w:rsidRPr="00CC383C">
        <w:rPr>
          <w:rFonts w:ascii="Times New Roman" w:hAnsi="Times New Roman" w:cs="Times New Roman"/>
          <w:sz w:val="28"/>
          <w:szCs w:val="28"/>
        </w:rPr>
        <w:t>IWR, it was noticed that an amount of Rs.</w:t>
      </w:r>
      <w:r>
        <w:rPr>
          <w:rFonts w:ascii="Times New Roman" w:hAnsi="Times New Roman" w:cs="Times New Roman"/>
          <w:sz w:val="28"/>
          <w:szCs w:val="28"/>
        </w:rPr>
        <w:t xml:space="preserve"> </w:t>
      </w:r>
      <w:r w:rsidRPr="00CC383C">
        <w:rPr>
          <w:rFonts w:ascii="Times New Roman" w:hAnsi="Times New Roman" w:cs="Times New Roman"/>
          <w:sz w:val="28"/>
          <w:szCs w:val="28"/>
        </w:rPr>
        <w:t>3</w:t>
      </w:r>
      <w:r>
        <w:rPr>
          <w:rFonts w:ascii="Times New Roman" w:hAnsi="Times New Roman" w:cs="Times New Roman"/>
          <w:sz w:val="28"/>
          <w:szCs w:val="28"/>
        </w:rPr>
        <w:t>,</w:t>
      </w:r>
      <w:r w:rsidRPr="00CC383C">
        <w:rPr>
          <w:rFonts w:ascii="Times New Roman" w:hAnsi="Times New Roman" w:cs="Times New Roman"/>
          <w:sz w:val="28"/>
          <w:szCs w:val="28"/>
        </w:rPr>
        <w:t>78</w:t>
      </w:r>
      <w:r>
        <w:rPr>
          <w:rFonts w:ascii="Times New Roman" w:hAnsi="Times New Roman" w:cs="Times New Roman"/>
          <w:sz w:val="28"/>
          <w:szCs w:val="28"/>
        </w:rPr>
        <w:t>,</w:t>
      </w:r>
      <w:r w:rsidRPr="00CC383C">
        <w:rPr>
          <w:rFonts w:ascii="Times New Roman" w:hAnsi="Times New Roman" w:cs="Times New Roman"/>
          <w:sz w:val="28"/>
          <w:szCs w:val="28"/>
        </w:rPr>
        <w:t>173/-</w:t>
      </w:r>
      <w:r w:rsidR="00861F35">
        <w:rPr>
          <w:rFonts w:ascii="Times New Roman" w:hAnsi="Times New Roman" w:cs="Times New Roman"/>
          <w:sz w:val="28"/>
          <w:szCs w:val="28"/>
        </w:rPr>
        <w:t>,</w:t>
      </w:r>
      <w:r w:rsidRPr="00CC383C">
        <w:rPr>
          <w:rFonts w:ascii="Times New Roman" w:hAnsi="Times New Roman" w:cs="Times New Roman"/>
          <w:sz w:val="28"/>
          <w:szCs w:val="28"/>
        </w:rPr>
        <w:t xml:space="preserve"> excess deposited</w:t>
      </w:r>
      <w:r w:rsidR="00861F35">
        <w:rPr>
          <w:rFonts w:ascii="Times New Roman" w:hAnsi="Times New Roman" w:cs="Times New Roman"/>
          <w:sz w:val="28"/>
          <w:szCs w:val="28"/>
        </w:rPr>
        <w:t>,</w:t>
      </w:r>
      <w:r w:rsidRPr="00CC383C">
        <w:rPr>
          <w:rFonts w:ascii="Times New Roman" w:hAnsi="Times New Roman" w:cs="Times New Roman"/>
          <w:sz w:val="28"/>
          <w:szCs w:val="28"/>
        </w:rPr>
        <w:t xml:space="preserve"> </w:t>
      </w:r>
      <w:r>
        <w:rPr>
          <w:rFonts w:ascii="Times New Roman" w:hAnsi="Times New Roman" w:cs="Times New Roman"/>
          <w:sz w:val="28"/>
          <w:szCs w:val="28"/>
        </w:rPr>
        <w:t>wa</w:t>
      </w:r>
      <w:r w:rsidRPr="00CC383C">
        <w:rPr>
          <w:rFonts w:ascii="Times New Roman" w:hAnsi="Times New Roman" w:cs="Times New Roman"/>
          <w:sz w:val="28"/>
          <w:szCs w:val="28"/>
        </w:rPr>
        <w:t xml:space="preserve">s also refundable to the </w:t>
      </w:r>
      <w:r>
        <w:rPr>
          <w:rFonts w:ascii="Times New Roman" w:hAnsi="Times New Roman" w:cs="Times New Roman"/>
          <w:sz w:val="28"/>
          <w:szCs w:val="28"/>
        </w:rPr>
        <w:t>P</w:t>
      </w:r>
      <w:r w:rsidRPr="00CC383C">
        <w:rPr>
          <w:rFonts w:ascii="Times New Roman" w:hAnsi="Times New Roman" w:cs="Times New Roman"/>
          <w:sz w:val="28"/>
          <w:szCs w:val="28"/>
        </w:rPr>
        <w:t xml:space="preserve">etitioner </w:t>
      </w:r>
      <w:r w:rsidR="00026691">
        <w:rPr>
          <w:rFonts w:ascii="Times New Roman" w:hAnsi="Times New Roman" w:cs="Times New Roman"/>
          <w:sz w:val="28"/>
          <w:szCs w:val="28"/>
        </w:rPr>
        <w:t>apart from</w:t>
      </w:r>
      <w:r w:rsidRPr="00CC383C">
        <w:rPr>
          <w:rFonts w:ascii="Times New Roman" w:hAnsi="Times New Roman" w:cs="Times New Roman"/>
          <w:sz w:val="28"/>
          <w:szCs w:val="28"/>
        </w:rPr>
        <w:t xml:space="preserve"> additional amount of Rs.1</w:t>
      </w:r>
      <w:r>
        <w:rPr>
          <w:rFonts w:ascii="Times New Roman" w:hAnsi="Times New Roman" w:cs="Times New Roman"/>
          <w:sz w:val="28"/>
          <w:szCs w:val="28"/>
        </w:rPr>
        <w:t>,</w:t>
      </w:r>
      <w:r w:rsidRPr="00CC383C">
        <w:rPr>
          <w:rFonts w:ascii="Times New Roman" w:hAnsi="Times New Roman" w:cs="Times New Roman"/>
          <w:sz w:val="28"/>
          <w:szCs w:val="28"/>
        </w:rPr>
        <w:t>40</w:t>
      </w:r>
      <w:r>
        <w:rPr>
          <w:rFonts w:ascii="Times New Roman" w:hAnsi="Times New Roman" w:cs="Times New Roman"/>
          <w:sz w:val="28"/>
          <w:szCs w:val="28"/>
        </w:rPr>
        <w:t>,</w:t>
      </w:r>
      <w:r w:rsidRPr="00CC383C">
        <w:rPr>
          <w:rFonts w:ascii="Times New Roman" w:hAnsi="Times New Roman" w:cs="Times New Roman"/>
          <w:sz w:val="28"/>
          <w:szCs w:val="28"/>
        </w:rPr>
        <w:t>183/- deposited</w:t>
      </w:r>
      <w:r w:rsidR="00861F35">
        <w:rPr>
          <w:rFonts w:ascii="Times New Roman" w:hAnsi="Times New Roman" w:cs="Times New Roman"/>
          <w:sz w:val="28"/>
          <w:szCs w:val="28"/>
        </w:rPr>
        <w:t>,</w:t>
      </w:r>
      <w:r w:rsidRPr="00CC383C">
        <w:rPr>
          <w:rFonts w:ascii="Times New Roman" w:hAnsi="Times New Roman" w:cs="Times New Roman"/>
          <w:sz w:val="28"/>
          <w:szCs w:val="28"/>
        </w:rPr>
        <w:t xml:space="preserve"> under protest</w:t>
      </w:r>
      <w:r w:rsidR="00861F35">
        <w:rPr>
          <w:rFonts w:ascii="Times New Roman" w:hAnsi="Times New Roman" w:cs="Times New Roman"/>
          <w:sz w:val="28"/>
          <w:szCs w:val="28"/>
        </w:rPr>
        <w:t>,</w:t>
      </w:r>
      <w:r w:rsidRPr="00CC383C">
        <w:rPr>
          <w:rFonts w:ascii="Times New Roman" w:hAnsi="Times New Roman" w:cs="Times New Roman"/>
          <w:sz w:val="28"/>
          <w:szCs w:val="28"/>
        </w:rPr>
        <w:t xml:space="preserve"> by </w:t>
      </w:r>
      <w:r>
        <w:rPr>
          <w:rFonts w:ascii="Times New Roman" w:hAnsi="Times New Roman" w:cs="Times New Roman"/>
          <w:sz w:val="28"/>
          <w:szCs w:val="28"/>
        </w:rPr>
        <w:t>the P</w:t>
      </w:r>
      <w:r w:rsidRPr="00CC383C">
        <w:rPr>
          <w:rFonts w:ascii="Times New Roman" w:hAnsi="Times New Roman" w:cs="Times New Roman"/>
          <w:sz w:val="28"/>
          <w:szCs w:val="28"/>
        </w:rPr>
        <w:t>etitioner, as difference of cost of 11</w:t>
      </w:r>
      <w:r w:rsidR="00474BF6">
        <w:rPr>
          <w:rFonts w:ascii="Times New Roman" w:hAnsi="Times New Roman" w:cs="Times New Roman"/>
          <w:sz w:val="28"/>
          <w:szCs w:val="28"/>
        </w:rPr>
        <w:t>k</w:t>
      </w:r>
      <w:r w:rsidRPr="00CC383C">
        <w:rPr>
          <w:rFonts w:ascii="Times New Roman" w:hAnsi="Times New Roman" w:cs="Times New Roman"/>
          <w:sz w:val="28"/>
          <w:szCs w:val="28"/>
        </w:rPr>
        <w:t xml:space="preserve">V outgoing breaker, on the basis of </w:t>
      </w:r>
      <w:r w:rsidR="00861F35">
        <w:rPr>
          <w:rFonts w:ascii="Times New Roman" w:hAnsi="Times New Roman" w:cs="Times New Roman"/>
          <w:sz w:val="28"/>
          <w:szCs w:val="28"/>
        </w:rPr>
        <w:t xml:space="preserve">HM </w:t>
      </w:r>
      <w:r w:rsidRPr="00CC383C">
        <w:rPr>
          <w:rFonts w:ascii="Times New Roman" w:hAnsi="Times New Roman" w:cs="Times New Roman"/>
          <w:sz w:val="28"/>
          <w:szCs w:val="28"/>
        </w:rPr>
        <w:t>no.</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5 dated </w:t>
      </w:r>
      <w:r>
        <w:rPr>
          <w:rFonts w:ascii="Times New Roman" w:hAnsi="Times New Roman" w:cs="Times New Roman"/>
          <w:sz w:val="28"/>
          <w:szCs w:val="28"/>
        </w:rPr>
        <w:t xml:space="preserve"> 0</w:t>
      </w:r>
      <w:r w:rsidRPr="00CC383C">
        <w:rPr>
          <w:rFonts w:ascii="Times New Roman" w:hAnsi="Times New Roman" w:cs="Times New Roman"/>
          <w:sz w:val="28"/>
          <w:szCs w:val="28"/>
        </w:rPr>
        <w:t>4.</w:t>
      </w:r>
      <w:r>
        <w:rPr>
          <w:rFonts w:ascii="Times New Roman" w:hAnsi="Times New Roman" w:cs="Times New Roman"/>
          <w:sz w:val="28"/>
          <w:szCs w:val="28"/>
        </w:rPr>
        <w:t>0</w:t>
      </w:r>
      <w:r w:rsidRPr="00CC383C">
        <w:rPr>
          <w:rFonts w:ascii="Times New Roman" w:hAnsi="Times New Roman" w:cs="Times New Roman"/>
          <w:sz w:val="28"/>
          <w:szCs w:val="28"/>
        </w:rPr>
        <w:t>1.2017 of AAO/R</w:t>
      </w:r>
      <w:r w:rsidR="00474BF6">
        <w:rPr>
          <w:rFonts w:ascii="Times New Roman" w:hAnsi="Times New Roman" w:cs="Times New Roman"/>
          <w:sz w:val="28"/>
          <w:szCs w:val="28"/>
        </w:rPr>
        <w:t xml:space="preserve">evenue </w:t>
      </w:r>
      <w:r w:rsidRPr="00CC383C">
        <w:rPr>
          <w:rFonts w:ascii="Times New Roman" w:hAnsi="Times New Roman" w:cs="Times New Roman"/>
          <w:sz w:val="28"/>
          <w:szCs w:val="28"/>
        </w:rPr>
        <w:t>A</w:t>
      </w:r>
      <w:r w:rsidR="00474BF6">
        <w:rPr>
          <w:rFonts w:ascii="Times New Roman" w:hAnsi="Times New Roman" w:cs="Times New Roman"/>
          <w:sz w:val="28"/>
          <w:szCs w:val="28"/>
        </w:rPr>
        <w:t xml:space="preserve">udit </w:t>
      </w:r>
      <w:r w:rsidRPr="00CC383C">
        <w:rPr>
          <w:rFonts w:ascii="Times New Roman" w:hAnsi="Times New Roman" w:cs="Times New Roman"/>
          <w:sz w:val="28"/>
          <w:szCs w:val="28"/>
        </w:rPr>
        <w:t>P</w:t>
      </w:r>
      <w:r w:rsidR="00474BF6">
        <w:rPr>
          <w:rFonts w:ascii="Times New Roman" w:hAnsi="Times New Roman" w:cs="Times New Roman"/>
          <w:sz w:val="28"/>
          <w:szCs w:val="28"/>
        </w:rPr>
        <w:t>arty</w:t>
      </w:r>
      <w:r>
        <w:rPr>
          <w:rFonts w:ascii="Times New Roman" w:hAnsi="Times New Roman" w:cs="Times New Roman"/>
          <w:sz w:val="28"/>
          <w:szCs w:val="28"/>
        </w:rPr>
        <w:t>,</w:t>
      </w:r>
      <w:r w:rsidRPr="00CC383C">
        <w:rPr>
          <w:rFonts w:ascii="Times New Roman" w:hAnsi="Times New Roman" w:cs="Times New Roman"/>
          <w:sz w:val="28"/>
          <w:szCs w:val="28"/>
        </w:rPr>
        <w:t xml:space="preserve"> Ludhiana. However, the </w:t>
      </w:r>
      <w:r>
        <w:rPr>
          <w:rFonts w:ascii="Times New Roman" w:hAnsi="Times New Roman" w:cs="Times New Roman"/>
          <w:sz w:val="28"/>
          <w:szCs w:val="28"/>
        </w:rPr>
        <w:t>Forum</w:t>
      </w:r>
      <w:r w:rsidRPr="00CC383C">
        <w:rPr>
          <w:rFonts w:ascii="Times New Roman" w:hAnsi="Times New Roman" w:cs="Times New Roman"/>
          <w:sz w:val="28"/>
          <w:szCs w:val="28"/>
        </w:rPr>
        <w:t xml:space="preserve"> did not consider the genuine pleadings of the </w:t>
      </w:r>
      <w:r>
        <w:rPr>
          <w:rFonts w:ascii="Times New Roman" w:hAnsi="Times New Roman" w:cs="Times New Roman"/>
          <w:sz w:val="28"/>
          <w:szCs w:val="28"/>
        </w:rPr>
        <w:t>P</w:t>
      </w:r>
      <w:r w:rsidRPr="00CC383C">
        <w:rPr>
          <w:rFonts w:ascii="Times New Roman" w:hAnsi="Times New Roman" w:cs="Times New Roman"/>
          <w:sz w:val="28"/>
          <w:szCs w:val="28"/>
        </w:rPr>
        <w:t>etitioner and  decided that</w:t>
      </w:r>
      <w:r>
        <w:rPr>
          <w:rFonts w:ascii="Times New Roman" w:hAnsi="Times New Roman" w:cs="Times New Roman"/>
          <w:sz w:val="28"/>
          <w:szCs w:val="28"/>
        </w:rPr>
        <w:t>:</w:t>
      </w:r>
      <w:r w:rsidRPr="00CC383C">
        <w:rPr>
          <w:rFonts w:ascii="Times New Roman" w:hAnsi="Times New Roman" w:cs="Times New Roman"/>
          <w:i/>
          <w:sz w:val="28"/>
          <w:szCs w:val="28"/>
        </w:rPr>
        <w:t xml:space="preserve"> </w:t>
      </w:r>
    </w:p>
    <w:p w:rsidR="00F848C0" w:rsidRPr="00CC383C" w:rsidRDefault="00F848C0" w:rsidP="00596237">
      <w:pPr>
        <w:tabs>
          <w:tab w:val="left" w:pos="900"/>
          <w:tab w:val="left" w:pos="1530"/>
        </w:tabs>
        <w:spacing w:line="360" w:lineRule="auto"/>
        <w:ind w:left="900"/>
        <w:jc w:val="both"/>
        <w:rPr>
          <w:rFonts w:ascii="Times New Roman" w:hAnsi="Times New Roman" w:cs="Times New Roman"/>
          <w:sz w:val="28"/>
          <w:szCs w:val="28"/>
        </w:rPr>
      </w:pPr>
      <w:r>
        <w:rPr>
          <w:rFonts w:ascii="Times New Roman" w:hAnsi="Times New Roman" w:cs="Times New Roman"/>
          <w:i/>
          <w:sz w:val="28"/>
          <w:szCs w:val="28"/>
        </w:rPr>
        <w:lastRenderedPageBreak/>
        <w:tab/>
      </w:r>
      <w:r w:rsidRPr="00CC383C">
        <w:rPr>
          <w:rFonts w:ascii="Times New Roman" w:hAnsi="Times New Roman" w:cs="Times New Roman"/>
          <w:i/>
          <w:sz w:val="28"/>
          <w:szCs w:val="28"/>
        </w:rPr>
        <w:t>“</w:t>
      </w:r>
      <w:r>
        <w:rPr>
          <w:rFonts w:ascii="Times New Roman" w:hAnsi="Times New Roman" w:cs="Times New Roman"/>
          <w:i/>
          <w:sz w:val="28"/>
          <w:szCs w:val="28"/>
        </w:rPr>
        <w:t>T</w:t>
      </w:r>
      <w:r w:rsidRPr="00CC383C">
        <w:rPr>
          <w:rFonts w:ascii="Times New Roman" w:hAnsi="Times New Roman" w:cs="Times New Roman"/>
          <w:i/>
          <w:sz w:val="28"/>
          <w:szCs w:val="28"/>
        </w:rPr>
        <w:t xml:space="preserve">he </w:t>
      </w:r>
      <w:r w:rsidRPr="00B16462">
        <w:rPr>
          <w:rFonts w:ascii="Times New Roman" w:hAnsi="Times New Roman" w:cs="Times New Roman"/>
          <w:i/>
          <w:sz w:val="28"/>
          <w:szCs w:val="28"/>
        </w:rPr>
        <w:t>disputed cost of the difference of rates of VCB is not contested anywhere</w:t>
      </w:r>
      <w:r w:rsidRPr="00B16462">
        <w:rPr>
          <w:rFonts w:ascii="Times New Roman" w:hAnsi="Times New Roman" w:cs="Times New Roman"/>
          <w:b/>
          <w:i/>
          <w:sz w:val="28"/>
          <w:szCs w:val="28"/>
        </w:rPr>
        <w:t>.</w:t>
      </w:r>
      <w:r w:rsidRPr="00CC383C">
        <w:rPr>
          <w:rFonts w:ascii="Times New Roman" w:hAnsi="Times New Roman" w:cs="Times New Roman"/>
          <w:b/>
          <w:i/>
          <w:sz w:val="28"/>
          <w:szCs w:val="28"/>
        </w:rPr>
        <w:t xml:space="preserve"> </w:t>
      </w:r>
      <w:r w:rsidRPr="00CC383C">
        <w:rPr>
          <w:rFonts w:ascii="Times New Roman" w:hAnsi="Times New Roman" w:cs="Times New Roman"/>
          <w:i/>
          <w:sz w:val="28"/>
          <w:szCs w:val="28"/>
        </w:rPr>
        <w:t xml:space="preserve">Moreover, it is mentioned that the difference of rates regarding various items depicted in above </w:t>
      </w:r>
      <w:r w:rsidRPr="001C4D3E">
        <w:rPr>
          <w:rFonts w:ascii="Times New Roman" w:hAnsi="Times New Roman" w:cs="Times New Roman"/>
          <w:i/>
          <w:sz w:val="28"/>
          <w:szCs w:val="28"/>
        </w:rPr>
        <w:t>contention by the PR is not part of this dispute case; only the difference of cost of VCB is there.</w:t>
      </w:r>
      <w:r w:rsidRPr="00CC383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383C">
        <w:rPr>
          <w:rFonts w:ascii="Times New Roman" w:hAnsi="Times New Roman" w:cs="Times New Roman"/>
          <w:i/>
          <w:sz w:val="28"/>
          <w:szCs w:val="28"/>
        </w:rPr>
        <w:t xml:space="preserve">As the amount charged is on account of the CC No.60/2014 dated 30.12.2014 depicting various rates of different items has been followed. Therefore, the amount charged is correct and recoverable”. </w:t>
      </w:r>
      <w:r w:rsidRPr="00CC383C">
        <w:rPr>
          <w:rFonts w:ascii="Times New Roman" w:hAnsi="Times New Roman" w:cs="Times New Roman"/>
          <w:sz w:val="28"/>
          <w:szCs w:val="28"/>
        </w:rPr>
        <w:t xml:space="preserve"> </w:t>
      </w:r>
    </w:p>
    <w:p w:rsidR="00F848C0" w:rsidRPr="00CC383C" w:rsidRDefault="00F848C0" w:rsidP="00F848C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that the</w:t>
      </w:r>
      <w:r w:rsidRPr="00CC383C">
        <w:rPr>
          <w:rFonts w:ascii="Times New Roman" w:hAnsi="Times New Roman" w:cs="Times New Roman"/>
          <w:sz w:val="28"/>
          <w:szCs w:val="28"/>
        </w:rPr>
        <w:t xml:space="preserve"> </w:t>
      </w:r>
      <w:r>
        <w:rPr>
          <w:rFonts w:ascii="Times New Roman" w:hAnsi="Times New Roman" w:cs="Times New Roman"/>
          <w:sz w:val="28"/>
          <w:szCs w:val="28"/>
        </w:rPr>
        <w:t xml:space="preserve">contents </w:t>
      </w:r>
      <w:r w:rsidRPr="00CC383C">
        <w:rPr>
          <w:rFonts w:ascii="Times New Roman" w:hAnsi="Times New Roman" w:cs="Times New Roman"/>
          <w:sz w:val="28"/>
          <w:szCs w:val="28"/>
        </w:rPr>
        <w:t>of</w:t>
      </w:r>
      <w:r w:rsidR="00325FDC">
        <w:rPr>
          <w:rFonts w:ascii="Times New Roman" w:hAnsi="Times New Roman" w:cs="Times New Roman"/>
          <w:sz w:val="28"/>
          <w:szCs w:val="28"/>
        </w:rPr>
        <w:t xml:space="preserve"> the </w:t>
      </w:r>
      <w:r w:rsidRPr="00CC383C">
        <w:rPr>
          <w:rFonts w:ascii="Times New Roman" w:hAnsi="Times New Roman" w:cs="Times New Roman"/>
          <w:sz w:val="28"/>
          <w:szCs w:val="28"/>
        </w:rPr>
        <w:t xml:space="preserve">decision itself </w:t>
      </w:r>
      <w:r>
        <w:rPr>
          <w:rFonts w:ascii="Times New Roman" w:hAnsi="Times New Roman" w:cs="Times New Roman"/>
          <w:sz w:val="28"/>
          <w:szCs w:val="28"/>
        </w:rPr>
        <w:t xml:space="preserve">showed that it was </w:t>
      </w:r>
      <w:r w:rsidRPr="00CC383C">
        <w:rPr>
          <w:rFonts w:ascii="Times New Roman" w:hAnsi="Times New Roman" w:cs="Times New Roman"/>
          <w:sz w:val="28"/>
          <w:szCs w:val="28"/>
        </w:rPr>
        <w:t>contradictory, non-speaking and biased.</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The </w:t>
      </w:r>
      <w:r>
        <w:rPr>
          <w:rFonts w:ascii="Times New Roman" w:hAnsi="Times New Roman" w:cs="Times New Roman"/>
          <w:sz w:val="28"/>
          <w:szCs w:val="28"/>
        </w:rPr>
        <w:t>Forum did not issue any separate judg</w:t>
      </w:r>
      <w:r w:rsidRPr="00CC383C">
        <w:rPr>
          <w:rFonts w:ascii="Times New Roman" w:hAnsi="Times New Roman" w:cs="Times New Roman"/>
          <w:sz w:val="28"/>
          <w:szCs w:val="28"/>
        </w:rPr>
        <w:t xml:space="preserve">ment (which </w:t>
      </w:r>
      <w:r>
        <w:rPr>
          <w:rFonts w:ascii="Times New Roman" w:hAnsi="Times New Roman" w:cs="Times New Roman"/>
          <w:sz w:val="28"/>
          <w:szCs w:val="28"/>
        </w:rPr>
        <w:t>wa</w:t>
      </w:r>
      <w:r w:rsidRPr="00CC383C">
        <w:rPr>
          <w:rFonts w:ascii="Times New Roman" w:hAnsi="Times New Roman" w:cs="Times New Roman"/>
          <w:sz w:val="28"/>
          <w:szCs w:val="28"/>
        </w:rPr>
        <w:t>s issued in every case), and only copy of final proceeding dated 11.8.2017</w:t>
      </w:r>
      <w:r w:rsidR="00474BF6">
        <w:rPr>
          <w:rFonts w:ascii="Times New Roman" w:hAnsi="Times New Roman" w:cs="Times New Roman"/>
          <w:sz w:val="28"/>
          <w:szCs w:val="28"/>
        </w:rPr>
        <w:t>,</w:t>
      </w:r>
      <w:r w:rsidRPr="00CC383C">
        <w:rPr>
          <w:rFonts w:ascii="Times New Roman" w:hAnsi="Times New Roman" w:cs="Times New Roman"/>
          <w:sz w:val="28"/>
          <w:szCs w:val="28"/>
        </w:rPr>
        <w:t xml:space="preserve"> vide which the case of the </w:t>
      </w:r>
      <w:r>
        <w:rPr>
          <w:rFonts w:ascii="Times New Roman" w:hAnsi="Times New Roman" w:cs="Times New Roman"/>
          <w:sz w:val="28"/>
          <w:szCs w:val="28"/>
        </w:rPr>
        <w:t>P</w:t>
      </w:r>
      <w:r w:rsidRPr="00CC383C">
        <w:rPr>
          <w:rFonts w:ascii="Times New Roman" w:hAnsi="Times New Roman" w:cs="Times New Roman"/>
          <w:sz w:val="28"/>
          <w:szCs w:val="28"/>
        </w:rPr>
        <w:t>etitioner  (CG-158 of 2017) ha</w:t>
      </w:r>
      <w:r>
        <w:rPr>
          <w:rFonts w:ascii="Times New Roman" w:hAnsi="Times New Roman" w:cs="Times New Roman"/>
          <w:sz w:val="28"/>
          <w:szCs w:val="28"/>
        </w:rPr>
        <w:t>d</w:t>
      </w:r>
      <w:r w:rsidRPr="00CC383C">
        <w:rPr>
          <w:rFonts w:ascii="Times New Roman" w:hAnsi="Times New Roman" w:cs="Times New Roman"/>
          <w:sz w:val="28"/>
          <w:szCs w:val="28"/>
        </w:rPr>
        <w:t xml:space="preserve"> been decided, was delivered to the PR on 11.8.2017 itself. The </w:t>
      </w:r>
      <w:r>
        <w:rPr>
          <w:rFonts w:ascii="Times New Roman" w:hAnsi="Times New Roman" w:cs="Times New Roman"/>
          <w:sz w:val="28"/>
          <w:szCs w:val="28"/>
        </w:rPr>
        <w:t>P</w:t>
      </w:r>
      <w:r w:rsidRPr="00CC383C">
        <w:rPr>
          <w:rFonts w:ascii="Times New Roman" w:hAnsi="Times New Roman" w:cs="Times New Roman"/>
          <w:sz w:val="28"/>
          <w:szCs w:val="28"/>
        </w:rPr>
        <w:t xml:space="preserve">etitioner </w:t>
      </w:r>
      <w:r>
        <w:rPr>
          <w:rFonts w:ascii="Times New Roman" w:hAnsi="Times New Roman" w:cs="Times New Roman"/>
          <w:sz w:val="28"/>
          <w:szCs w:val="28"/>
        </w:rPr>
        <w:t>wa</w:t>
      </w:r>
      <w:r w:rsidRPr="00CC383C">
        <w:rPr>
          <w:rFonts w:ascii="Times New Roman" w:hAnsi="Times New Roman" w:cs="Times New Roman"/>
          <w:sz w:val="28"/>
          <w:szCs w:val="28"/>
        </w:rPr>
        <w:t xml:space="preserve">s not satisfied with the decision of the Forum, therefore, the present appeal </w:t>
      </w:r>
      <w:r>
        <w:rPr>
          <w:rFonts w:ascii="Times New Roman" w:hAnsi="Times New Roman" w:cs="Times New Roman"/>
          <w:sz w:val="28"/>
          <w:szCs w:val="28"/>
        </w:rPr>
        <w:t>wa</w:t>
      </w:r>
      <w:r w:rsidRPr="00CC383C">
        <w:rPr>
          <w:rFonts w:ascii="Times New Roman" w:hAnsi="Times New Roman" w:cs="Times New Roman"/>
          <w:sz w:val="28"/>
          <w:szCs w:val="28"/>
        </w:rPr>
        <w:t>s filed.</w:t>
      </w:r>
    </w:p>
    <w:p w:rsidR="00F848C0" w:rsidRDefault="00F848C0" w:rsidP="00F848C0">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PR </w:t>
      </w:r>
      <w:r w:rsidR="00AD2870">
        <w:rPr>
          <w:rFonts w:ascii="Times New Roman" w:hAnsi="Times New Roman" w:cs="Times New Roman"/>
          <w:sz w:val="28"/>
          <w:szCs w:val="28"/>
        </w:rPr>
        <w:t>argued</w:t>
      </w:r>
      <w:r>
        <w:rPr>
          <w:rFonts w:ascii="Times New Roman" w:hAnsi="Times New Roman" w:cs="Times New Roman"/>
          <w:sz w:val="28"/>
          <w:szCs w:val="28"/>
        </w:rPr>
        <w:t xml:space="preserve"> that :</w:t>
      </w:r>
    </w:p>
    <w:p w:rsidR="00F848C0" w:rsidRPr="00CC383C" w:rsidRDefault="00F848C0" w:rsidP="00F848C0">
      <w:pPr>
        <w:tabs>
          <w:tab w:val="left" w:pos="180"/>
          <w:tab w:val="left" w:pos="720"/>
          <w:tab w:val="left" w:pos="1440"/>
          <w:tab w:val="left" w:pos="2160"/>
          <w:tab w:val="left" w:pos="2880"/>
          <w:tab w:val="left" w:pos="3600"/>
          <w:tab w:val="center" w:pos="4680"/>
        </w:tabs>
        <w:spacing w:line="480" w:lineRule="auto"/>
        <w:ind w:left="1440" w:hanging="135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rPr>
        <w:tab/>
      </w:r>
      <w:r w:rsidRPr="00CC383C">
        <w:rPr>
          <w:rFonts w:ascii="Times New Roman" w:hAnsi="Times New Roman" w:cs="Times New Roman"/>
          <w:sz w:val="28"/>
          <w:szCs w:val="28"/>
        </w:rPr>
        <w:t xml:space="preserve"> As per copy of </w:t>
      </w:r>
      <w:r w:rsidR="00325FDC">
        <w:rPr>
          <w:rFonts w:ascii="Times New Roman" w:hAnsi="Times New Roman" w:cs="Times New Roman"/>
          <w:sz w:val="28"/>
          <w:szCs w:val="28"/>
        </w:rPr>
        <w:t xml:space="preserve">the </w:t>
      </w:r>
      <w:r w:rsidRPr="00CC383C">
        <w:rPr>
          <w:rFonts w:ascii="Times New Roman" w:hAnsi="Times New Roman" w:cs="Times New Roman"/>
          <w:sz w:val="28"/>
          <w:szCs w:val="28"/>
        </w:rPr>
        <w:t xml:space="preserve">estimate </w:t>
      </w:r>
      <w:r w:rsidR="00325FDC">
        <w:rPr>
          <w:rFonts w:ascii="Times New Roman" w:hAnsi="Times New Roman" w:cs="Times New Roman"/>
          <w:sz w:val="28"/>
          <w:szCs w:val="28"/>
        </w:rPr>
        <w:t>and</w:t>
      </w:r>
      <w:r w:rsidRPr="00CC383C">
        <w:rPr>
          <w:rFonts w:ascii="Times New Roman" w:hAnsi="Times New Roman" w:cs="Times New Roman"/>
          <w:sz w:val="28"/>
          <w:szCs w:val="28"/>
        </w:rPr>
        <w:t xml:space="preserve"> IWR provided by the </w:t>
      </w:r>
      <w:r>
        <w:rPr>
          <w:rFonts w:ascii="Times New Roman" w:hAnsi="Times New Roman" w:cs="Times New Roman"/>
          <w:sz w:val="28"/>
          <w:szCs w:val="28"/>
        </w:rPr>
        <w:t>R</w:t>
      </w:r>
      <w:r w:rsidRPr="00CC383C">
        <w:rPr>
          <w:rFonts w:ascii="Times New Roman" w:hAnsi="Times New Roman" w:cs="Times New Roman"/>
          <w:sz w:val="28"/>
          <w:szCs w:val="28"/>
        </w:rPr>
        <w:t xml:space="preserve">espondent   it </w:t>
      </w:r>
      <w:r>
        <w:rPr>
          <w:rFonts w:ascii="Times New Roman" w:hAnsi="Times New Roman" w:cs="Times New Roman"/>
          <w:sz w:val="28"/>
          <w:szCs w:val="28"/>
        </w:rPr>
        <w:t>wa</w:t>
      </w:r>
      <w:r w:rsidRPr="00CC383C">
        <w:rPr>
          <w:rFonts w:ascii="Times New Roman" w:hAnsi="Times New Roman" w:cs="Times New Roman"/>
          <w:sz w:val="28"/>
          <w:szCs w:val="28"/>
        </w:rPr>
        <w:t>s evident that 3 MS Rail Pole, 4 PCC Pole</w:t>
      </w:r>
      <w:r>
        <w:rPr>
          <w:rFonts w:ascii="Times New Roman" w:hAnsi="Times New Roman" w:cs="Times New Roman"/>
          <w:sz w:val="28"/>
          <w:szCs w:val="28"/>
        </w:rPr>
        <w:t xml:space="preserve">s </w:t>
      </w:r>
      <w:r w:rsidRPr="00CC383C">
        <w:rPr>
          <w:rFonts w:ascii="Times New Roman" w:hAnsi="Times New Roman" w:cs="Times New Roman"/>
          <w:sz w:val="28"/>
          <w:szCs w:val="28"/>
        </w:rPr>
        <w:t>(taken in the estimate) were not used for release of extension in load/CD by 700</w:t>
      </w:r>
      <w:r>
        <w:rPr>
          <w:rFonts w:ascii="Times New Roman" w:hAnsi="Times New Roman" w:cs="Times New Roman"/>
          <w:sz w:val="28"/>
          <w:szCs w:val="28"/>
        </w:rPr>
        <w:t>kW</w:t>
      </w:r>
      <w:r w:rsidRPr="00CC383C">
        <w:rPr>
          <w:rFonts w:ascii="Times New Roman" w:hAnsi="Times New Roman" w:cs="Times New Roman"/>
          <w:sz w:val="28"/>
          <w:szCs w:val="28"/>
        </w:rPr>
        <w:t>/700</w:t>
      </w:r>
      <w:r>
        <w:rPr>
          <w:rFonts w:ascii="Times New Roman" w:hAnsi="Times New Roman" w:cs="Times New Roman"/>
          <w:sz w:val="28"/>
          <w:szCs w:val="28"/>
        </w:rPr>
        <w:t>kVA</w:t>
      </w:r>
      <w:r w:rsidRPr="00CC383C">
        <w:rPr>
          <w:rFonts w:ascii="Times New Roman" w:hAnsi="Times New Roman" w:cs="Times New Roman"/>
          <w:sz w:val="28"/>
          <w:szCs w:val="28"/>
        </w:rPr>
        <w:t xml:space="preserve">, to the </w:t>
      </w:r>
      <w:r w:rsidR="00B16462">
        <w:rPr>
          <w:rFonts w:ascii="Times New Roman" w:hAnsi="Times New Roman" w:cs="Times New Roman"/>
          <w:sz w:val="28"/>
          <w:szCs w:val="28"/>
        </w:rPr>
        <w:t>P</w:t>
      </w:r>
      <w:r w:rsidRPr="00CC383C">
        <w:rPr>
          <w:rFonts w:ascii="Times New Roman" w:hAnsi="Times New Roman" w:cs="Times New Roman"/>
          <w:sz w:val="28"/>
          <w:szCs w:val="28"/>
        </w:rPr>
        <w:t>etitioner. Similarly, 3/C</w:t>
      </w:r>
      <w:r w:rsidR="00B16462">
        <w:rPr>
          <w:rFonts w:ascii="Times New Roman" w:hAnsi="Times New Roman" w:cs="Times New Roman"/>
          <w:sz w:val="28"/>
          <w:szCs w:val="28"/>
        </w:rPr>
        <w:t>,</w:t>
      </w:r>
      <w:r w:rsidRPr="00CC383C">
        <w:rPr>
          <w:rFonts w:ascii="Times New Roman" w:hAnsi="Times New Roman" w:cs="Times New Roman"/>
          <w:sz w:val="28"/>
          <w:szCs w:val="28"/>
        </w:rPr>
        <w:t xml:space="preserve"> XLPE cable of 509 M</w:t>
      </w:r>
      <w:r>
        <w:rPr>
          <w:rFonts w:ascii="Times New Roman" w:hAnsi="Times New Roman" w:cs="Times New Roman"/>
          <w:sz w:val="28"/>
          <w:szCs w:val="28"/>
        </w:rPr>
        <w:t>e</w:t>
      </w:r>
      <w:r w:rsidRPr="00CC383C">
        <w:rPr>
          <w:rFonts w:ascii="Times New Roman" w:hAnsi="Times New Roman" w:cs="Times New Roman"/>
          <w:sz w:val="28"/>
          <w:szCs w:val="28"/>
        </w:rPr>
        <w:t>tr</w:t>
      </w:r>
      <w:r>
        <w:rPr>
          <w:rFonts w:ascii="Times New Roman" w:hAnsi="Times New Roman" w:cs="Times New Roman"/>
          <w:sz w:val="28"/>
          <w:szCs w:val="28"/>
        </w:rPr>
        <w:t>es</w:t>
      </w:r>
      <w:r w:rsidRPr="00CC383C">
        <w:rPr>
          <w:rFonts w:ascii="Times New Roman" w:hAnsi="Times New Roman" w:cs="Times New Roman"/>
          <w:sz w:val="28"/>
          <w:szCs w:val="28"/>
        </w:rPr>
        <w:t xml:space="preserve"> was used against cost of 520 </w:t>
      </w:r>
      <w:r w:rsidR="00784F01">
        <w:rPr>
          <w:rFonts w:ascii="Times New Roman" w:hAnsi="Times New Roman" w:cs="Times New Roman"/>
          <w:sz w:val="28"/>
          <w:szCs w:val="28"/>
        </w:rPr>
        <w:t>M</w:t>
      </w:r>
      <w:r>
        <w:rPr>
          <w:rFonts w:ascii="Times New Roman" w:hAnsi="Times New Roman" w:cs="Times New Roman"/>
          <w:sz w:val="28"/>
          <w:szCs w:val="28"/>
        </w:rPr>
        <w:t>e</w:t>
      </w:r>
      <w:r w:rsidRPr="00CC383C">
        <w:rPr>
          <w:rFonts w:ascii="Times New Roman" w:hAnsi="Times New Roman" w:cs="Times New Roman"/>
          <w:sz w:val="28"/>
          <w:szCs w:val="28"/>
        </w:rPr>
        <w:t>tr</w:t>
      </w:r>
      <w:r>
        <w:rPr>
          <w:rFonts w:ascii="Times New Roman" w:hAnsi="Times New Roman" w:cs="Times New Roman"/>
          <w:sz w:val="28"/>
          <w:szCs w:val="28"/>
        </w:rPr>
        <w:t>es</w:t>
      </w:r>
      <w:r w:rsidRPr="00CC383C">
        <w:rPr>
          <w:rFonts w:ascii="Times New Roman" w:hAnsi="Times New Roman" w:cs="Times New Roman"/>
          <w:sz w:val="28"/>
          <w:szCs w:val="28"/>
        </w:rPr>
        <w:t xml:space="preserve"> taken in the estimate. Further, an amount of Rs.</w:t>
      </w:r>
      <w:r>
        <w:rPr>
          <w:rFonts w:ascii="Times New Roman" w:hAnsi="Times New Roman" w:cs="Times New Roman"/>
          <w:sz w:val="28"/>
          <w:szCs w:val="28"/>
        </w:rPr>
        <w:t xml:space="preserve"> </w:t>
      </w:r>
      <w:r w:rsidRPr="00CC383C">
        <w:rPr>
          <w:rFonts w:ascii="Times New Roman" w:hAnsi="Times New Roman" w:cs="Times New Roman"/>
          <w:sz w:val="28"/>
          <w:szCs w:val="28"/>
        </w:rPr>
        <w:t>41</w:t>
      </w:r>
      <w:r>
        <w:rPr>
          <w:rFonts w:ascii="Times New Roman" w:hAnsi="Times New Roman" w:cs="Times New Roman"/>
          <w:sz w:val="28"/>
          <w:szCs w:val="28"/>
        </w:rPr>
        <w:t>,</w:t>
      </w:r>
      <w:r w:rsidRPr="00CC383C">
        <w:rPr>
          <w:rFonts w:ascii="Times New Roman" w:hAnsi="Times New Roman" w:cs="Times New Roman"/>
          <w:sz w:val="28"/>
          <w:szCs w:val="28"/>
        </w:rPr>
        <w:t>802/- ha</w:t>
      </w:r>
      <w:r>
        <w:rPr>
          <w:rFonts w:ascii="Times New Roman" w:hAnsi="Times New Roman" w:cs="Times New Roman"/>
          <w:sz w:val="28"/>
          <w:szCs w:val="28"/>
        </w:rPr>
        <w:t>d</w:t>
      </w:r>
      <w:r w:rsidRPr="00CC383C">
        <w:rPr>
          <w:rFonts w:ascii="Times New Roman" w:hAnsi="Times New Roman" w:cs="Times New Roman"/>
          <w:sz w:val="28"/>
          <w:szCs w:val="28"/>
        </w:rPr>
        <w:t xml:space="preserve"> been taken in the estimate as cost of </w:t>
      </w:r>
      <w:r w:rsidR="00325FDC">
        <w:rPr>
          <w:rFonts w:ascii="Times New Roman" w:hAnsi="Times New Roman" w:cs="Times New Roman"/>
          <w:sz w:val="28"/>
          <w:szCs w:val="28"/>
        </w:rPr>
        <w:t>the</w:t>
      </w:r>
      <w:r w:rsidR="00BE4369">
        <w:rPr>
          <w:rFonts w:ascii="Times New Roman" w:hAnsi="Times New Roman" w:cs="Times New Roman"/>
          <w:sz w:val="28"/>
          <w:szCs w:val="28"/>
        </w:rPr>
        <w:t xml:space="preserve"> </w:t>
      </w:r>
      <w:r w:rsidRPr="00CC383C">
        <w:rPr>
          <w:rFonts w:ascii="Times New Roman" w:hAnsi="Times New Roman" w:cs="Times New Roman"/>
          <w:sz w:val="28"/>
          <w:szCs w:val="28"/>
        </w:rPr>
        <w:lastRenderedPageBreak/>
        <w:t xml:space="preserve">metering equipment, whereas the </w:t>
      </w:r>
      <w:r w:rsidR="00B16462">
        <w:rPr>
          <w:rFonts w:ascii="Times New Roman" w:hAnsi="Times New Roman" w:cs="Times New Roman"/>
          <w:sz w:val="28"/>
          <w:szCs w:val="28"/>
        </w:rPr>
        <w:t>P</w:t>
      </w:r>
      <w:r w:rsidRPr="00CC383C">
        <w:rPr>
          <w:rFonts w:ascii="Times New Roman" w:hAnsi="Times New Roman" w:cs="Times New Roman"/>
          <w:sz w:val="28"/>
          <w:szCs w:val="28"/>
        </w:rPr>
        <w:t xml:space="preserve">etitioner had deposited security against metering equipment.  </w:t>
      </w:r>
    </w:p>
    <w:p w:rsidR="00F848C0" w:rsidRPr="00CC383C" w:rsidRDefault="00F848C0" w:rsidP="00F848C0">
      <w:pPr>
        <w:tabs>
          <w:tab w:val="left" w:pos="720"/>
          <w:tab w:val="left" w:pos="1440"/>
          <w:tab w:val="left" w:pos="2160"/>
          <w:tab w:val="left" w:pos="2880"/>
          <w:tab w:val="left" w:pos="3600"/>
          <w:tab w:val="left" w:pos="3780"/>
          <w:tab w:val="center" w:pos="4680"/>
        </w:tabs>
        <w:spacing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r>
      <w:r w:rsidRPr="00CC383C">
        <w:rPr>
          <w:rFonts w:ascii="Times New Roman" w:hAnsi="Times New Roman" w:cs="Times New Roman"/>
          <w:sz w:val="28"/>
          <w:szCs w:val="28"/>
        </w:rPr>
        <w:t xml:space="preserve">As per </w:t>
      </w:r>
      <w:r w:rsidR="00474BF6">
        <w:rPr>
          <w:rFonts w:ascii="Times New Roman" w:hAnsi="Times New Roman" w:cs="Times New Roman"/>
          <w:sz w:val="28"/>
          <w:szCs w:val="28"/>
        </w:rPr>
        <w:t>S</w:t>
      </w:r>
      <w:r w:rsidRPr="00CC383C">
        <w:rPr>
          <w:rFonts w:ascii="Times New Roman" w:hAnsi="Times New Roman" w:cs="Times New Roman"/>
          <w:sz w:val="28"/>
          <w:szCs w:val="28"/>
        </w:rPr>
        <w:t xml:space="preserve">tandard </w:t>
      </w:r>
      <w:r w:rsidR="00474BF6">
        <w:rPr>
          <w:rFonts w:ascii="Times New Roman" w:hAnsi="Times New Roman" w:cs="Times New Roman"/>
          <w:sz w:val="28"/>
          <w:szCs w:val="28"/>
        </w:rPr>
        <w:t>C</w:t>
      </w:r>
      <w:r w:rsidRPr="00CC383C">
        <w:rPr>
          <w:rFonts w:ascii="Times New Roman" w:hAnsi="Times New Roman" w:cs="Times New Roman"/>
          <w:sz w:val="28"/>
          <w:szCs w:val="28"/>
        </w:rPr>
        <w:t xml:space="preserve">ost </w:t>
      </w:r>
      <w:r w:rsidR="00474BF6">
        <w:rPr>
          <w:rFonts w:ascii="Times New Roman" w:hAnsi="Times New Roman" w:cs="Times New Roman"/>
          <w:sz w:val="28"/>
          <w:szCs w:val="28"/>
        </w:rPr>
        <w:t>D</w:t>
      </w:r>
      <w:r w:rsidRPr="00CC383C">
        <w:rPr>
          <w:rFonts w:ascii="Times New Roman" w:hAnsi="Times New Roman" w:cs="Times New Roman"/>
          <w:sz w:val="28"/>
          <w:szCs w:val="28"/>
        </w:rPr>
        <w:t xml:space="preserve">ata approved by </w:t>
      </w:r>
      <w:r w:rsidR="0076558C">
        <w:rPr>
          <w:rFonts w:ascii="Times New Roman" w:hAnsi="Times New Roman" w:cs="Times New Roman"/>
          <w:sz w:val="28"/>
          <w:szCs w:val="28"/>
        </w:rPr>
        <w:t xml:space="preserve">the </w:t>
      </w:r>
      <w:r>
        <w:rPr>
          <w:rFonts w:ascii="Times New Roman" w:hAnsi="Times New Roman" w:cs="Times New Roman"/>
          <w:sz w:val="28"/>
          <w:szCs w:val="28"/>
        </w:rPr>
        <w:t xml:space="preserve">Hon’ble </w:t>
      </w:r>
      <w:r w:rsidRPr="00CC383C">
        <w:rPr>
          <w:rFonts w:ascii="Times New Roman" w:hAnsi="Times New Roman" w:cs="Times New Roman"/>
          <w:sz w:val="28"/>
          <w:szCs w:val="28"/>
        </w:rPr>
        <w:t xml:space="preserve">PSERC and circulated by PSPCL vide CC No. 60/2014 dated 30.12.2014, </w:t>
      </w:r>
      <w:r w:rsidRPr="00474BF6">
        <w:rPr>
          <w:rFonts w:ascii="Times New Roman" w:hAnsi="Times New Roman" w:cs="Times New Roman"/>
          <w:i/>
          <w:sz w:val="28"/>
          <w:szCs w:val="28"/>
        </w:rPr>
        <w:t xml:space="preserve">the cost of outgoing breaker of 5000kVA was </w:t>
      </w:r>
      <w:r w:rsidR="007E7E8C">
        <w:rPr>
          <w:rFonts w:ascii="Times New Roman" w:hAnsi="Times New Roman" w:cs="Times New Roman"/>
          <w:i/>
          <w:sz w:val="28"/>
          <w:szCs w:val="28"/>
        </w:rPr>
        <w:t xml:space="preserve">          </w:t>
      </w:r>
      <w:r w:rsidRPr="00474BF6">
        <w:rPr>
          <w:rFonts w:ascii="Times New Roman" w:hAnsi="Times New Roman" w:cs="Times New Roman"/>
          <w:i/>
          <w:sz w:val="28"/>
          <w:szCs w:val="28"/>
        </w:rPr>
        <w:t>Rs. 3,94,126/-</w:t>
      </w:r>
      <w:r w:rsidRPr="00CC383C">
        <w:rPr>
          <w:rFonts w:ascii="Times New Roman" w:hAnsi="Times New Roman" w:cs="Times New Roman"/>
          <w:sz w:val="28"/>
          <w:szCs w:val="28"/>
        </w:rPr>
        <w:t xml:space="preserve"> i.e. Rs.3</w:t>
      </w:r>
      <w:r>
        <w:rPr>
          <w:rFonts w:ascii="Times New Roman" w:hAnsi="Times New Roman" w:cs="Times New Roman"/>
          <w:sz w:val="28"/>
          <w:szCs w:val="28"/>
        </w:rPr>
        <w:t>,</w:t>
      </w:r>
      <w:r w:rsidRPr="00CC383C">
        <w:rPr>
          <w:rFonts w:ascii="Times New Roman" w:hAnsi="Times New Roman" w:cs="Times New Roman"/>
          <w:sz w:val="28"/>
          <w:szCs w:val="28"/>
        </w:rPr>
        <w:t>17</w:t>
      </w:r>
      <w:r>
        <w:rPr>
          <w:rFonts w:ascii="Times New Roman" w:hAnsi="Times New Roman" w:cs="Times New Roman"/>
          <w:sz w:val="28"/>
          <w:szCs w:val="28"/>
        </w:rPr>
        <w:t>,</w:t>
      </w:r>
      <w:r w:rsidRPr="00CC383C">
        <w:rPr>
          <w:rFonts w:ascii="Times New Roman" w:hAnsi="Times New Roman" w:cs="Times New Roman"/>
          <w:sz w:val="28"/>
          <w:szCs w:val="28"/>
        </w:rPr>
        <w:t>312+ Rs.76</w:t>
      </w:r>
      <w:r>
        <w:rPr>
          <w:rFonts w:ascii="Times New Roman" w:hAnsi="Times New Roman" w:cs="Times New Roman"/>
          <w:sz w:val="28"/>
          <w:szCs w:val="28"/>
        </w:rPr>
        <w:t>,</w:t>
      </w:r>
      <w:r w:rsidRPr="00CC383C">
        <w:rPr>
          <w:rFonts w:ascii="Times New Roman" w:hAnsi="Times New Roman" w:cs="Times New Roman"/>
          <w:sz w:val="28"/>
          <w:szCs w:val="28"/>
        </w:rPr>
        <w:t>814</w:t>
      </w:r>
      <w:r>
        <w:rPr>
          <w:rFonts w:ascii="Times New Roman" w:hAnsi="Times New Roman" w:cs="Times New Roman"/>
          <w:sz w:val="28"/>
          <w:szCs w:val="28"/>
        </w:rPr>
        <w:t>/-</w:t>
      </w:r>
      <w:r w:rsidRPr="00CC383C">
        <w:rPr>
          <w:rFonts w:ascii="Times New Roman" w:hAnsi="Times New Roman" w:cs="Times New Roman"/>
          <w:sz w:val="28"/>
          <w:szCs w:val="28"/>
        </w:rPr>
        <w:t xml:space="preserve"> (other charges such as contingency</w:t>
      </w:r>
      <w:r>
        <w:rPr>
          <w:rFonts w:ascii="Times New Roman" w:hAnsi="Times New Roman" w:cs="Times New Roman"/>
          <w:sz w:val="28"/>
          <w:szCs w:val="28"/>
        </w:rPr>
        <w:t>,</w:t>
      </w:r>
      <w:r w:rsidRPr="00CC383C">
        <w:rPr>
          <w:rFonts w:ascii="Times New Roman" w:hAnsi="Times New Roman" w:cs="Times New Roman"/>
          <w:sz w:val="28"/>
          <w:szCs w:val="28"/>
        </w:rPr>
        <w:t xml:space="preserve"> storage, labour, transportation, T&amp;P etc).</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 The cost per </w:t>
      </w:r>
      <w:r>
        <w:rPr>
          <w:rFonts w:ascii="Times New Roman" w:hAnsi="Times New Roman" w:cs="Times New Roman"/>
          <w:sz w:val="28"/>
          <w:szCs w:val="28"/>
        </w:rPr>
        <w:t>kVA</w:t>
      </w:r>
      <w:r w:rsidRPr="00CC383C">
        <w:rPr>
          <w:rFonts w:ascii="Times New Roman" w:hAnsi="Times New Roman" w:cs="Times New Roman"/>
          <w:sz w:val="28"/>
          <w:szCs w:val="28"/>
        </w:rPr>
        <w:t xml:space="preserve">, as mentioned in standard cost data </w:t>
      </w:r>
      <w:r>
        <w:rPr>
          <w:rFonts w:ascii="Times New Roman" w:hAnsi="Times New Roman" w:cs="Times New Roman"/>
          <w:sz w:val="28"/>
          <w:szCs w:val="28"/>
        </w:rPr>
        <w:t>wa</w:t>
      </w:r>
      <w:r w:rsidRPr="00CC383C">
        <w:rPr>
          <w:rFonts w:ascii="Times New Roman" w:hAnsi="Times New Roman" w:cs="Times New Roman"/>
          <w:sz w:val="28"/>
          <w:szCs w:val="28"/>
        </w:rPr>
        <w:t xml:space="preserve">s Rs.79 per </w:t>
      </w:r>
      <w:r>
        <w:rPr>
          <w:rFonts w:ascii="Times New Roman" w:hAnsi="Times New Roman" w:cs="Times New Roman"/>
          <w:sz w:val="28"/>
          <w:szCs w:val="28"/>
        </w:rPr>
        <w:t>kVA</w:t>
      </w:r>
      <w:r w:rsidRPr="00CC383C">
        <w:rPr>
          <w:rFonts w:ascii="Times New Roman" w:hAnsi="Times New Roman" w:cs="Times New Roman"/>
          <w:sz w:val="28"/>
          <w:szCs w:val="28"/>
        </w:rPr>
        <w:t xml:space="preserve"> (Rs.</w:t>
      </w:r>
      <w:r>
        <w:rPr>
          <w:rFonts w:ascii="Times New Roman" w:hAnsi="Times New Roman" w:cs="Times New Roman"/>
          <w:sz w:val="28"/>
          <w:szCs w:val="28"/>
        </w:rPr>
        <w:t xml:space="preserve"> </w:t>
      </w:r>
      <w:r w:rsidRPr="00CC383C">
        <w:rPr>
          <w:rFonts w:ascii="Times New Roman" w:hAnsi="Times New Roman" w:cs="Times New Roman"/>
          <w:sz w:val="28"/>
          <w:szCs w:val="28"/>
        </w:rPr>
        <w:t>3</w:t>
      </w:r>
      <w:r>
        <w:rPr>
          <w:rFonts w:ascii="Times New Roman" w:hAnsi="Times New Roman" w:cs="Times New Roman"/>
          <w:sz w:val="28"/>
          <w:szCs w:val="28"/>
        </w:rPr>
        <w:t>,</w:t>
      </w:r>
      <w:r w:rsidRPr="00CC383C">
        <w:rPr>
          <w:rFonts w:ascii="Times New Roman" w:hAnsi="Times New Roman" w:cs="Times New Roman"/>
          <w:sz w:val="28"/>
          <w:szCs w:val="28"/>
        </w:rPr>
        <w:t>94</w:t>
      </w:r>
      <w:r>
        <w:rPr>
          <w:rFonts w:ascii="Times New Roman" w:hAnsi="Times New Roman" w:cs="Times New Roman"/>
          <w:sz w:val="28"/>
          <w:szCs w:val="28"/>
        </w:rPr>
        <w:t>,</w:t>
      </w:r>
      <w:r w:rsidRPr="00CC383C">
        <w:rPr>
          <w:rFonts w:ascii="Times New Roman" w:hAnsi="Times New Roman" w:cs="Times New Roman"/>
          <w:sz w:val="28"/>
          <w:szCs w:val="28"/>
        </w:rPr>
        <w:t>126/5000</w:t>
      </w:r>
      <w:r>
        <w:rPr>
          <w:rFonts w:ascii="Times New Roman" w:hAnsi="Times New Roman" w:cs="Times New Roman"/>
          <w:sz w:val="28"/>
          <w:szCs w:val="28"/>
        </w:rPr>
        <w:t xml:space="preserve">kVA </w:t>
      </w:r>
      <w:r w:rsidRPr="00CC383C">
        <w:rPr>
          <w:rFonts w:ascii="Times New Roman" w:hAnsi="Times New Roman" w:cs="Times New Roman"/>
          <w:sz w:val="28"/>
          <w:szCs w:val="28"/>
        </w:rPr>
        <w:t>=</w:t>
      </w:r>
      <w:r>
        <w:rPr>
          <w:rFonts w:ascii="Times New Roman" w:hAnsi="Times New Roman" w:cs="Times New Roman"/>
          <w:sz w:val="28"/>
          <w:szCs w:val="28"/>
        </w:rPr>
        <w:t xml:space="preserve"> </w:t>
      </w:r>
      <w:r w:rsidRPr="00CC383C">
        <w:rPr>
          <w:rFonts w:ascii="Times New Roman" w:hAnsi="Times New Roman" w:cs="Times New Roman"/>
          <w:sz w:val="28"/>
          <w:szCs w:val="28"/>
        </w:rPr>
        <w:t>Rs.78.83 say Rs.79</w:t>
      </w:r>
      <w:r>
        <w:rPr>
          <w:rFonts w:ascii="Times New Roman" w:hAnsi="Times New Roman" w:cs="Times New Roman"/>
          <w:sz w:val="28"/>
          <w:szCs w:val="28"/>
        </w:rPr>
        <w:t>/-</w:t>
      </w:r>
      <w:r w:rsidRPr="00CC383C">
        <w:rPr>
          <w:rFonts w:ascii="Times New Roman" w:hAnsi="Times New Roman" w:cs="Times New Roman"/>
          <w:sz w:val="28"/>
          <w:szCs w:val="28"/>
        </w:rPr>
        <w:t>).</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The proportionate cost for extension in load of </w:t>
      </w:r>
      <w:r>
        <w:rPr>
          <w:rFonts w:ascii="Times New Roman" w:hAnsi="Times New Roman" w:cs="Times New Roman"/>
          <w:sz w:val="28"/>
          <w:szCs w:val="28"/>
        </w:rPr>
        <w:t xml:space="preserve">        </w:t>
      </w:r>
      <w:r w:rsidRPr="00CC383C">
        <w:rPr>
          <w:rFonts w:ascii="Times New Roman" w:hAnsi="Times New Roman" w:cs="Times New Roman"/>
          <w:sz w:val="28"/>
          <w:szCs w:val="28"/>
        </w:rPr>
        <w:t>700</w:t>
      </w:r>
      <w:r>
        <w:rPr>
          <w:rFonts w:ascii="Times New Roman" w:hAnsi="Times New Roman" w:cs="Times New Roman"/>
          <w:sz w:val="28"/>
          <w:szCs w:val="28"/>
        </w:rPr>
        <w:t>kVA</w:t>
      </w:r>
      <w:r w:rsidRPr="00CC383C">
        <w:rPr>
          <w:rFonts w:ascii="Times New Roman" w:hAnsi="Times New Roman" w:cs="Times New Roman"/>
          <w:sz w:val="28"/>
          <w:szCs w:val="28"/>
        </w:rPr>
        <w:t xml:space="preserve"> c</w:t>
      </w:r>
      <w:r>
        <w:rPr>
          <w:rFonts w:ascii="Times New Roman" w:hAnsi="Times New Roman" w:cs="Times New Roman"/>
          <w:sz w:val="28"/>
          <w:szCs w:val="28"/>
        </w:rPr>
        <w:t>a</w:t>
      </w:r>
      <w:r w:rsidRPr="00CC383C">
        <w:rPr>
          <w:rFonts w:ascii="Times New Roman" w:hAnsi="Times New Roman" w:cs="Times New Roman"/>
          <w:sz w:val="28"/>
          <w:szCs w:val="28"/>
        </w:rPr>
        <w:t>me to only Rs.</w:t>
      </w:r>
      <w:r>
        <w:rPr>
          <w:rFonts w:ascii="Times New Roman" w:hAnsi="Times New Roman" w:cs="Times New Roman"/>
          <w:sz w:val="28"/>
          <w:szCs w:val="28"/>
        </w:rPr>
        <w:t xml:space="preserve"> </w:t>
      </w:r>
      <w:r w:rsidRPr="00CC383C">
        <w:rPr>
          <w:rFonts w:ascii="Times New Roman" w:hAnsi="Times New Roman" w:cs="Times New Roman"/>
          <w:sz w:val="28"/>
          <w:szCs w:val="28"/>
        </w:rPr>
        <w:t>55</w:t>
      </w:r>
      <w:r>
        <w:rPr>
          <w:rFonts w:ascii="Times New Roman" w:hAnsi="Times New Roman" w:cs="Times New Roman"/>
          <w:sz w:val="28"/>
          <w:szCs w:val="28"/>
        </w:rPr>
        <w:t>,</w:t>
      </w:r>
      <w:r w:rsidRPr="00CC383C">
        <w:rPr>
          <w:rFonts w:ascii="Times New Roman" w:hAnsi="Times New Roman" w:cs="Times New Roman"/>
          <w:sz w:val="28"/>
          <w:szCs w:val="28"/>
        </w:rPr>
        <w:t>300/- (Rs.79</w:t>
      </w:r>
      <w:r w:rsidR="00596237">
        <w:rPr>
          <w:rFonts w:ascii="Times New Roman" w:hAnsi="Times New Roman" w:cs="Times New Roman"/>
          <w:sz w:val="28"/>
          <w:szCs w:val="28"/>
        </w:rPr>
        <w:t xml:space="preserve"> </w:t>
      </w:r>
      <w:r w:rsidRPr="00CC383C">
        <w:rPr>
          <w:rFonts w:ascii="Times New Roman" w:hAnsi="Times New Roman" w:cs="Times New Roman"/>
          <w:sz w:val="28"/>
          <w:szCs w:val="28"/>
        </w:rPr>
        <w:t>x Rs.700</w:t>
      </w:r>
      <w:r>
        <w:rPr>
          <w:rFonts w:ascii="Times New Roman" w:hAnsi="Times New Roman" w:cs="Times New Roman"/>
          <w:sz w:val="28"/>
          <w:szCs w:val="28"/>
        </w:rPr>
        <w:t xml:space="preserve"> per kVA</w:t>
      </w:r>
      <w:r w:rsidRPr="00CC383C">
        <w:rPr>
          <w:rFonts w:ascii="Times New Roman" w:hAnsi="Times New Roman" w:cs="Times New Roman"/>
          <w:sz w:val="28"/>
          <w:szCs w:val="28"/>
        </w:rPr>
        <w:t>), whereas an amount of Rs.</w:t>
      </w:r>
      <w:r>
        <w:rPr>
          <w:rFonts w:ascii="Times New Roman" w:hAnsi="Times New Roman" w:cs="Times New Roman"/>
          <w:sz w:val="28"/>
          <w:szCs w:val="28"/>
        </w:rPr>
        <w:t xml:space="preserve"> </w:t>
      </w:r>
      <w:r w:rsidRPr="00CC383C">
        <w:rPr>
          <w:rFonts w:ascii="Times New Roman" w:hAnsi="Times New Roman" w:cs="Times New Roman"/>
          <w:sz w:val="28"/>
          <w:szCs w:val="28"/>
        </w:rPr>
        <w:t>2</w:t>
      </w:r>
      <w:r>
        <w:rPr>
          <w:rFonts w:ascii="Times New Roman" w:hAnsi="Times New Roman" w:cs="Times New Roman"/>
          <w:sz w:val="28"/>
          <w:szCs w:val="28"/>
        </w:rPr>
        <w:t>,</w:t>
      </w:r>
      <w:r w:rsidRPr="00CC383C">
        <w:rPr>
          <w:rFonts w:ascii="Times New Roman" w:hAnsi="Times New Roman" w:cs="Times New Roman"/>
          <w:sz w:val="28"/>
          <w:szCs w:val="28"/>
        </w:rPr>
        <w:t>01</w:t>
      </w:r>
      <w:r>
        <w:rPr>
          <w:rFonts w:ascii="Times New Roman" w:hAnsi="Times New Roman" w:cs="Times New Roman"/>
          <w:sz w:val="28"/>
          <w:szCs w:val="28"/>
        </w:rPr>
        <w:t>,</w:t>
      </w:r>
      <w:r w:rsidRPr="00CC383C">
        <w:rPr>
          <w:rFonts w:ascii="Times New Roman" w:hAnsi="Times New Roman" w:cs="Times New Roman"/>
          <w:sz w:val="28"/>
          <w:szCs w:val="28"/>
        </w:rPr>
        <w:t>935/- h</w:t>
      </w:r>
      <w:r>
        <w:rPr>
          <w:rFonts w:ascii="Times New Roman" w:hAnsi="Times New Roman" w:cs="Times New Roman"/>
          <w:sz w:val="28"/>
          <w:szCs w:val="28"/>
        </w:rPr>
        <w:t>ad</w:t>
      </w:r>
      <w:r w:rsidRPr="00CC383C">
        <w:rPr>
          <w:rFonts w:ascii="Times New Roman" w:hAnsi="Times New Roman" w:cs="Times New Roman"/>
          <w:sz w:val="28"/>
          <w:szCs w:val="28"/>
        </w:rPr>
        <w:t xml:space="preserve"> been taken in the estimate. Thus</w:t>
      </w:r>
      <w:r>
        <w:rPr>
          <w:rFonts w:ascii="Times New Roman" w:hAnsi="Times New Roman" w:cs="Times New Roman"/>
          <w:sz w:val="28"/>
          <w:szCs w:val="28"/>
        </w:rPr>
        <w:t>,</w:t>
      </w:r>
      <w:r w:rsidRPr="00CC383C">
        <w:rPr>
          <w:rFonts w:ascii="Times New Roman" w:hAnsi="Times New Roman" w:cs="Times New Roman"/>
          <w:sz w:val="28"/>
          <w:szCs w:val="28"/>
        </w:rPr>
        <w:t xml:space="preserve"> an amount of Rs.</w:t>
      </w:r>
      <w:r>
        <w:rPr>
          <w:rFonts w:ascii="Times New Roman" w:hAnsi="Times New Roman" w:cs="Times New Roman"/>
          <w:sz w:val="28"/>
          <w:szCs w:val="28"/>
        </w:rPr>
        <w:t xml:space="preserve"> </w:t>
      </w:r>
      <w:r w:rsidRPr="00CC383C">
        <w:rPr>
          <w:rFonts w:ascii="Times New Roman" w:hAnsi="Times New Roman" w:cs="Times New Roman"/>
          <w:sz w:val="28"/>
          <w:szCs w:val="28"/>
        </w:rPr>
        <w:t>1</w:t>
      </w:r>
      <w:r>
        <w:rPr>
          <w:rFonts w:ascii="Times New Roman" w:hAnsi="Times New Roman" w:cs="Times New Roman"/>
          <w:sz w:val="28"/>
          <w:szCs w:val="28"/>
        </w:rPr>
        <w:t>,</w:t>
      </w:r>
      <w:r w:rsidRPr="00CC383C">
        <w:rPr>
          <w:rFonts w:ascii="Times New Roman" w:hAnsi="Times New Roman" w:cs="Times New Roman"/>
          <w:sz w:val="28"/>
          <w:szCs w:val="28"/>
        </w:rPr>
        <w:t>46</w:t>
      </w:r>
      <w:r>
        <w:rPr>
          <w:rFonts w:ascii="Times New Roman" w:hAnsi="Times New Roman" w:cs="Times New Roman"/>
          <w:sz w:val="28"/>
          <w:szCs w:val="28"/>
        </w:rPr>
        <w:t>,</w:t>
      </w:r>
      <w:r w:rsidRPr="00CC383C">
        <w:rPr>
          <w:rFonts w:ascii="Times New Roman" w:hAnsi="Times New Roman" w:cs="Times New Roman"/>
          <w:sz w:val="28"/>
          <w:szCs w:val="28"/>
        </w:rPr>
        <w:t>635/- ha</w:t>
      </w:r>
      <w:r>
        <w:rPr>
          <w:rFonts w:ascii="Times New Roman" w:hAnsi="Times New Roman" w:cs="Times New Roman"/>
          <w:sz w:val="28"/>
          <w:szCs w:val="28"/>
        </w:rPr>
        <w:t>d</w:t>
      </w:r>
      <w:r w:rsidRPr="00CC383C">
        <w:rPr>
          <w:rFonts w:ascii="Times New Roman" w:hAnsi="Times New Roman" w:cs="Times New Roman"/>
          <w:sz w:val="28"/>
          <w:szCs w:val="28"/>
        </w:rPr>
        <w:t xml:space="preserve"> been taken excess </w:t>
      </w:r>
      <w:r>
        <w:rPr>
          <w:rFonts w:ascii="Times New Roman" w:hAnsi="Times New Roman" w:cs="Times New Roman"/>
          <w:sz w:val="28"/>
          <w:szCs w:val="28"/>
        </w:rPr>
        <w:t xml:space="preserve"> </w:t>
      </w:r>
      <w:r w:rsidRPr="00CC383C">
        <w:rPr>
          <w:rFonts w:ascii="Times New Roman" w:hAnsi="Times New Roman" w:cs="Times New Roman"/>
          <w:sz w:val="28"/>
          <w:szCs w:val="28"/>
        </w:rPr>
        <w:t xml:space="preserve">in the estimate as the cost of outgoing breaker. The </w:t>
      </w:r>
      <w:r>
        <w:rPr>
          <w:rFonts w:ascii="Times New Roman" w:hAnsi="Times New Roman" w:cs="Times New Roman"/>
          <w:sz w:val="28"/>
          <w:szCs w:val="28"/>
        </w:rPr>
        <w:t>P</w:t>
      </w:r>
      <w:r w:rsidRPr="00CC383C">
        <w:rPr>
          <w:rFonts w:ascii="Times New Roman" w:hAnsi="Times New Roman" w:cs="Times New Roman"/>
          <w:sz w:val="28"/>
          <w:szCs w:val="28"/>
        </w:rPr>
        <w:t>etitioner had also deposited proportionate cost of breaker for release of connection with 490</w:t>
      </w:r>
      <w:r>
        <w:rPr>
          <w:rFonts w:ascii="Times New Roman" w:hAnsi="Times New Roman" w:cs="Times New Roman"/>
          <w:sz w:val="28"/>
          <w:szCs w:val="28"/>
        </w:rPr>
        <w:t>kW</w:t>
      </w:r>
      <w:r w:rsidRPr="00CC383C">
        <w:rPr>
          <w:rFonts w:ascii="Times New Roman" w:hAnsi="Times New Roman" w:cs="Times New Roman"/>
          <w:sz w:val="28"/>
          <w:szCs w:val="28"/>
        </w:rPr>
        <w:t>/490</w:t>
      </w:r>
      <w:r>
        <w:rPr>
          <w:rFonts w:ascii="Times New Roman" w:hAnsi="Times New Roman" w:cs="Times New Roman"/>
          <w:sz w:val="28"/>
          <w:szCs w:val="28"/>
        </w:rPr>
        <w:t>kVA</w:t>
      </w:r>
      <w:r w:rsidRPr="00CC383C">
        <w:rPr>
          <w:rFonts w:ascii="Times New Roman" w:hAnsi="Times New Roman" w:cs="Times New Roman"/>
          <w:sz w:val="28"/>
          <w:szCs w:val="28"/>
        </w:rPr>
        <w:t xml:space="preserve"> load but the copy of estimate ha</w:t>
      </w:r>
      <w:r>
        <w:rPr>
          <w:rFonts w:ascii="Times New Roman" w:hAnsi="Times New Roman" w:cs="Times New Roman"/>
          <w:sz w:val="28"/>
          <w:szCs w:val="28"/>
        </w:rPr>
        <w:t>d</w:t>
      </w:r>
      <w:r w:rsidRPr="00CC383C">
        <w:rPr>
          <w:rFonts w:ascii="Times New Roman" w:hAnsi="Times New Roman" w:cs="Times New Roman"/>
          <w:sz w:val="28"/>
          <w:szCs w:val="28"/>
        </w:rPr>
        <w:t xml:space="preserve"> not been </w:t>
      </w:r>
      <w:r>
        <w:rPr>
          <w:rFonts w:ascii="Times New Roman" w:hAnsi="Times New Roman" w:cs="Times New Roman"/>
          <w:sz w:val="28"/>
          <w:szCs w:val="28"/>
        </w:rPr>
        <w:t xml:space="preserve">made </w:t>
      </w:r>
      <w:r w:rsidRPr="00CC383C">
        <w:rPr>
          <w:rFonts w:ascii="Times New Roman" w:hAnsi="Times New Roman" w:cs="Times New Roman"/>
          <w:sz w:val="28"/>
          <w:szCs w:val="28"/>
        </w:rPr>
        <w:t>available to ascertain the exact amount</w:t>
      </w:r>
      <w:r w:rsidR="00792819">
        <w:rPr>
          <w:rFonts w:ascii="Times New Roman" w:hAnsi="Times New Roman" w:cs="Times New Roman"/>
          <w:sz w:val="28"/>
          <w:szCs w:val="28"/>
        </w:rPr>
        <w:t xml:space="preserve"> of estimated cost</w:t>
      </w:r>
      <w:r w:rsidRPr="00CC383C">
        <w:rPr>
          <w:rFonts w:ascii="Times New Roman" w:hAnsi="Times New Roman" w:cs="Times New Roman"/>
          <w:sz w:val="28"/>
          <w:szCs w:val="28"/>
        </w:rPr>
        <w:t xml:space="preserve"> deposited. Similarly</w:t>
      </w:r>
      <w:r>
        <w:rPr>
          <w:rFonts w:ascii="Times New Roman" w:hAnsi="Times New Roman" w:cs="Times New Roman"/>
          <w:sz w:val="28"/>
          <w:szCs w:val="28"/>
        </w:rPr>
        <w:t>,</w:t>
      </w:r>
      <w:r w:rsidRPr="00CC383C">
        <w:rPr>
          <w:rFonts w:ascii="Times New Roman" w:hAnsi="Times New Roman" w:cs="Times New Roman"/>
          <w:sz w:val="28"/>
          <w:szCs w:val="28"/>
        </w:rPr>
        <w:t xml:space="preserve"> the copy of estimate for conversion of supply from existing independent category-2 to category-4 feeder, for grant of continuous process status to the </w:t>
      </w:r>
      <w:r>
        <w:rPr>
          <w:rFonts w:ascii="Times New Roman" w:hAnsi="Times New Roman" w:cs="Times New Roman"/>
          <w:sz w:val="28"/>
          <w:szCs w:val="28"/>
        </w:rPr>
        <w:t>P</w:t>
      </w:r>
      <w:r w:rsidRPr="00CC383C">
        <w:rPr>
          <w:rFonts w:ascii="Times New Roman" w:hAnsi="Times New Roman" w:cs="Times New Roman"/>
          <w:sz w:val="28"/>
          <w:szCs w:val="28"/>
        </w:rPr>
        <w:t xml:space="preserve">etitioner, </w:t>
      </w:r>
      <w:r>
        <w:rPr>
          <w:rFonts w:ascii="Times New Roman" w:hAnsi="Times New Roman" w:cs="Times New Roman"/>
          <w:sz w:val="28"/>
          <w:szCs w:val="28"/>
        </w:rPr>
        <w:t>wa</w:t>
      </w:r>
      <w:r w:rsidRPr="00CC383C">
        <w:rPr>
          <w:rFonts w:ascii="Times New Roman" w:hAnsi="Times New Roman" w:cs="Times New Roman"/>
          <w:sz w:val="28"/>
          <w:szCs w:val="28"/>
        </w:rPr>
        <w:t xml:space="preserve">s </w:t>
      </w:r>
      <w:r w:rsidRPr="00CC383C">
        <w:rPr>
          <w:rFonts w:ascii="Times New Roman" w:hAnsi="Times New Roman" w:cs="Times New Roman"/>
          <w:sz w:val="28"/>
          <w:szCs w:val="28"/>
        </w:rPr>
        <w:lastRenderedPageBreak/>
        <w:t xml:space="preserve">also not </w:t>
      </w:r>
      <w:r>
        <w:rPr>
          <w:rFonts w:ascii="Times New Roman" w:hAnsi="Times New Roman" w:cs="Times New Roman"/>
          <w:sz w:val="28"/>
          <w:szCs w:val="28"/>
        </w:rPr>
        <w:t xml:space="preserve">made </w:t>
      </w:r>
      <w:r w:rsidRPr="00CC383C">
        <w:rPr>
          <w:rFonts w:ascii="Times New Roman" w:hAnsi="Times New Roman" w:cs="Times New Roman"/>
          <w:sz w:val="28"/>
          <w:szCs w:val="28"/>
        </w:rPr>
        <w:t xml:space="preserve">available to verify the cost of breaker deposited with PSPCL. </w:t>
      </w:r>
    </w:p>
    <w:p w:rsidR="00F848C0" w:rsidRDefault="00F848C0" w:rsidP="0076558C">
      <w:pPr>
        <w:tabs>
          <w:tab w:val="left" w:pos="720"/>
          <w:tab w:val="left" w:pos="1440"/>
          <w:tab w:val="left" w:pos="2160"/>
          <w:tab w:val="left" w:pos="2880"/>
          <w:tab w:val="left" w:pos="3600"/>
          <w:tab w:val="left" w:pos="3780"/>
          <w:tab w:val="center" w:pos="4680"/>
        </w:tabs>
        <w:spacing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r>
      <w:r w:rsidR="00792819">
        <w:rPr>
          <w:rFonts w:ascii="Times New Roman" w:hAnsi="Times New Roman" w:cs="Times New Roman"/>
          <w:sz w:val="28"/>
          <w:szCs w:val="28"/>
        </w:rPr>
        <w:t>As per record made available by</w:t>
      </w:r>
      <w:r w:rsidRPr="00CC383C">
        <w:rPr>
          <w:rFonts w:ascii="Times New Roman" w:hAnsi="Times New Roman" w:cs="Times New Roman"/>
          <w:sz w:val="28"/>
          <w:szCs w:val="28"/>
        </w:rPr>
        <w:t xml:space="preserve"> the </w:t>
      </w:r>
      <w:r>
        <w:rPr>
          <w:rFonts w:ascii="Times New Roman" w:hAnsi="Times New Roman" w:cs="Times New Roman"/>
          <w:sz w:val="28"/>
          <w:szCs w:val="28"/>
        </w:rPr>
        <w:t>R</w:t>
      </w:r>
      <w:r w:rsidRPr="00CC383C">
        <w:rPr>
          <w:rFonts w:ascii="Times New Roman" w:hAnsi="Times New Roman" w:cs="Times New Roman"/>
          <w:sz w:val="28"/>
          <w:szCs w:val="28"/>
        </w:rPr>
        <w:t>espondent and in view of position explained a</w:t>
      </w:r>
      <w:r>
        <w:rPr>
          <w:rFonts w:ascii="Times New Roman" w:hAnsi="Times New Roman" w:cs="Times New Roman"/>
          <w:sz w:val="28"/>
          <w:szCs w:val="28"/>
        </w:rPr>
        <w:t>t (a) and (b)</w:t>
      </w:r>
      <w:r w:rsidRPr="00CC383C">
        <w:rPr>
          <w:rFonts w:ascii="Times New Roman" w:hAnsi="Times New Roman" w:cs="Times New Roman"/>
          <w:sz w:val="28"/>
          <w:szCs w:val="28"/>
        </w:rPr>
        <w:t xml:space="preserve"> above, the amounts deposited</w:t>
      </w:r>
      <w:r>
        <w:rPr>
          <w:rFonts w:ascii="Times New Roman" w:hAnsi="Times New Roman" w:cs="Times New Roman"/>
          <w:sz w:val="28"/>
          <w:szCs w:val="28"/>
        </w:rPr>
        <w:t xml:space="preserve"> </w:t>
      </w:r>
      <w:r w:rsidR="0076558C">
        <w:rPr>
          <w:rFonts w:ascii="Times New Roman" w:hAnsi="Times New Roman" w:cs="Times New Roman"/>
          <w:sz w:val="28"/>
          <w:szCs w:val="28"/>
        </w:rPr>
        <w:t xml:space="preserve">in excess </w:t>
      </w:r>
      <w:r>
        <w:rPr>
          <w:rFonts w:ascii="Times New Roman" w:hAnsi="Times New Roman" w:cs="Times New Roman"/>
          <w:sz w:val="28"/>
          <w:szCs w:val="28"/>
        </w:rPr>
        <w:t xml:space="preserve">were </w:t>
      </w:r>
      <w:r w:rsidRPr="00CC383C">
        <w:rPr>
          <w:rFonts w:ascii="Times New Roman" w:hAnsi="Times New Roman" w:cs="Times New Roman"/>
          <w:sz w:val="28"/>
          <w:szCs w:val="28"/>
        </w:rPr>
        <w:t xml:space="preserve">refundable to the </w:t>
      </w:r>
      <w:r>
        <w:rPr>
          <w:rFonts w:ascii="Times New Roman" w:hAnsi="Times New Roman" w:cs="Times New Roman"/>
          <w:sz w:val="28"/>
          <w:szCs w:val="28"/>
        </w:rPr>
        <w:t>P</w:t>
      </w:r>
      <w:r w:rsidRPr="00CC383C">
        <w:rPr>
          <w:rFonts w:ascii="Times New Roman" w:hAnsi="Times New Roman" w:cs="Times New Roman"/>
          <w:sz w:val="28"/>
          <w:szCs w:val="28"/>
        </w:rPr>
        <w:t>etitioner</w:t>
      </w:r>
      <w:r w:rsidR="00226101">
        <w:rPr>
          <w:rFonts w:ascii="Times New Roman" w:hAnsi="Times New Roman" w:cs="Times New Roman"/>
          <w:sz w:val="28"/>
          <w:szCs w:val="28"/>
        </w:rPr>
        <w:t xml:space="preserve"> as detailed below</w:t>
      </w:r>
      <w:r w:rsidRPr="00CC383C">
        <w:rPr>
          <w:rFonts w:ascii="Times New Roman" w:hAnsi="Times New Roman" w:cs="Times New Roman"/>
          <w:sz w:val="28"/>
          <w:szCs w:val="28"/>
        </w:rPr>
        <w:t xml:space="preserve">: </w:t>
      </w:r>
    </w:p>
    <w:p w:rsidR="00F848C0" w:rsidRPr="00091F5F" w:rsidRDefault="00F848C0" w:rsidP="00226101">
      <w:pPr>
        <w:tabs>
          <w:tab w:val="left" w:pos="720"/>
          <w:tab w:val="left" w:pos="1440"/>
          <w:tab w:val="left" w:pos="2160"/>
          <w:tab w:val="left" w:pos="2880"/>
          <w:tab w:val="left" w:pos="3600"/>
          <w:tab w:val="left" w:pos="3780"/>
          <w:tab w:val="center" w:pos="4680"/>
        </w:tabs>
        <w:spacing w:line="360" w:lineRule="auto"/>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91F5F">
        <w:rPr>
          <w:rFonts w:ascii="Times New Roman" w:hAnsi="Times New Roman" w:cs="Times New Roman"/>
          <w:sz w:val="28"/>
          <w:szCs w:val="28"/>
        </w:rPr>
        <w:t xml:space="preserve">Cost of 3 No. MS Rail Pole      </w:t>
      </w:r>
      <w:r w:rsidR="004C1E45">
        <w:rPr>
          <w:rFonts w:ascii="Times New Roman" w:hAnsi="Times New Roman" w:cs="Times New Roman"/>
          <w:sz w:val="28"/>
          <w:szCs w:val="28"/>
        </w:rPr>
        <w:tab/>
      </w:r>
      <w:r w:rsidR="004C1E45">
        <w:rPr>
          <w:rFonts w:ascii="Times New Roman" w:hAnsi="Times New Roman" w:cs="Times New Roman"/>
          <w:sz w:val="28"/>
          <w:szCs w:val="28"/>
        </w:rPr>
        <w:tab/>
      </w:r>
      <w:r w:rsidRPr="00091F5F">
        <w:rPr>
          <w:rFonts w:ascii="Times New Roman" w:hAnsi="Times New Roman" w:cs="Times New Roman"/>
          <w:sz w:val="28"/>
          <w:szCs w:val="28"/>
        </w:rPr>
        <w:t>Rs. 89,424/-</w:t>
      </w:r>
    </w:p>
    <w:p w:rsidR="00F848C0" w:rsidRPr="00F436E1" w:rsidRDefault="00F848C0" w:rsidP="00F436E1">
      <w:pPr>
        <w:pStyle w:val="ListParagraph"/>
        <w:numPr>
          <w:ilvl w:val="0"/>
          <w:numId w:val="14"/>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F436E1">
        <w:rPr>
          <w:rFonts w:ascii="Times New Roman" w:hAnsi="Times New Roman" w:cs="Times New Roman"/>
          <w:sz w:val="28"/>
          <w:szCs w:val="28"/>
        </w:rPr>
        <w:t xml:space="preserve"> Cost of 4 No. PCC Pole       </w:t>
      </w:r>
      <w:r w:rsidR="004C1E45">
        <w:rPr>
          <w:rFonts w:ascii="Times New Roman" w:hAnsi="Times New Roman" w:cs="Times New Roman"/>
          <w:sz w:val="28"/>
          <w:szCs w:val="28"/>
        </w:rPr>
        <w:tab/>
      </w:r>
      <w:r w:rsidRPr="00F436E1">
        <w:rPr>
          <w:rFonts w:ascii="Times New Roman" w:hAnsi="Times New Roman" w:cs="Times New Roman"/>
          <w:sz w:val="28"/>
          <w:szCs w:val="28"/>
        </w:rPr>
        <w:tab/>
        <w:t>Rs. 27,452/-</w:t>
      </w:r>
    </w:p>
    <w:p w:rsidR="00F848C0" w:rsidRPr="00F436E1" w:rsidRDefault="00F848C0" w:rsidP="00F436E1">
      <w:pPr>
        <w:pStyle w:val="ListParagraph"/>
        <w:numPr>
          <w:ilvl w:val="0"/>
          <w:numId w:val="14"/>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F436E1">
        <w:rPr>
          <w:rFonts w:ascii="Times New Roman" w:hAnsi="Times New Roman" w:cs="Times New Roman"/>
          <w:sz w:val="28"/>
          <w:szCs w:val="28"/>
        </w:rPr>
        <w:t xml:space="preserve"> Cost of metering equipment  </w:t>
      </w:r>
      <w:r w:rsidRPr="00F436E1">
        <w:rPr>
          <w:rFonts w:ascii="Times New Roman" w:hAnsi="Times New Roman" w:cs="Times New Roman"/>
          <w:sz w:val="28"/>
          <w:szCs w:val="28"/>
        </w:rPr>
        <w:tab/>
        <w:t xml:space="preserve">Rs. 41,802/- </w:t>
      </w:r>
    </w:p>
    <w:p w:rsidR="00F848C0" w:rsidRPr="00E37603" w:rsidRDefault="00F848C0" w:rsidP="00F436E1">
      <w:pPr>
        <w:pStyle w:val="ListParagraph"/>
        <w:numPr>
          <w:ilvl w:val="0"/>
          <w:numId w:val="14"/>
        </w:numPr>
        <w:tabs>
          <w:tab w:val="left" w:pos="720"/>
          <w:tab w:val="left" w:pos="1440"/>
          <w:tab w:val="left" w:pos="2160"/>
          <w:tab w:val="left" w:pos="2880"/>
          <w:tab w:val="left" w:pos="3600"/>
          <w:tab w:val="left" w:pos="3780"/>
          <w:tab w:val="center" w:pos="4680"/>
        </w:tabs>
        <w:spacing w:line="360" w:lineRule="auto"/>
        <w:rPr>
          <w:rFonts w:ascii="Times New Roman" w:hAnsi="Times New Roman" w:cs="Times New Roman"/>
          <w:sz w:val="28"/>
          <w:szCs w:val="28"/>
        </w:rPr>
      </w:pPr>
      <w:r w:rsidRPr="00091F5F">
        <w:rPr>
          <w:rFonts w:ascii="Times New Roman" w:hAnsi="Times New Roman" w:cs="Times New Roman"/>
          <w:sz w:val="28"/>
          <w:szCs w:val="28"/>
        </w:rPr>
        <w:t xml:space="preserve"> Cost 3/C XLPE cable</w:t>
      </w:r>
      <w:r w:rsidRPr="00091F5F">
        <w:rPr>
          <w:rFonts w:ascii="Times New Roman" w:hAnsi="Times New Roman" w:cs="Times New Roman"/>
          <w:sz w:val="28"/>
          <w:szCs w:val="28"/>
        </w:rPr>
        <w:tab/>
        <w:t xml:space="preserve"> </w:t>
      </w:r>
      <w:r w:rsidRPr="00091F5F">
        <w:rPr>
          <w:rFonts w:ascii="Times New Roman" w:hAnsi="Times New Roman" w:cs="Times New Roman"/>
          <w:sz w:val="28"/>
          <w:szCs w:val="28"/>
        </w:rPr>
        <w:tab/>
      </w:r>
      <w:r w:rsidRPr="00091F5F">
        <w:rPr>
          <w:rFonts w:ascii="Times New Roman" w:hAnsi="Times New Roman" w:cs="Times New Roman"/>
          <w:sz w:val="28"/>
          <w:szCs w:val="28"/>
        </w:rPr>
        <w:tab/>
        <w:t>Rs.7,227/-</w:t>
      </w:r>
      <w:r w:rsidRPr="00E37603">
        <w:rPr>
          <w:rFonts w:ascii="Times New Roman" w:hAnsi="Times New Roman" w:cs="Times New Roman"/>
          <w:sz w:val="28"/>
          <w:szCs w:val="28"/>
        </w:rPr>
        <w:tab/>
      </w:r>
    </w:p>
    <w:p w:rsidR="00F848C0" w:rsidRPr="009C6215" w:rsidRDefault="00F848C0" w:rsidP="00F436E1">
      <w:pPr>
        <w:pStyle w:val="NoSpacing"/>
        <w:numPr>
          <w:ilvl w:val="0"/>
          <w:numId w:val="14"/>
        </w:numPr>
        <w:rPr>
          <w:rFonts w:ascii="Times New Roman" w:hAnsi="Times New Roman" w:cs="Times New Roman"/>
          <w:sz w:val="28"/>
          <w:szCs w:val="28"/>
          <w:u w:val="single"/>
        </w:rPr>
      </w:pPr>
      <w:r w:rsidRPr="009F004C">
        <w:rPr>
          <w:rFonts w:ascii="Times New Roman" w:hAnsi="Times New Roman" w:cs="Times New Roman"/>
          <w:sz w:val="28"/>
          <w:szCs w:val="28"/>
        </w:rPr>
        <w:t xml:space="preserve"> Excess cost of  breaker</w:t>
      </w:r>
      <w:r w:rsidRPr="009F004C">
        <w:rPr>
          <w:rFonts w:ascii="Times New Roman" w:hAnsi="Times New Roman" w:cs="Times New Roman"/>
          <w:sz w:val="28"/>
          <w:szCs w:val="28"/>
        </w:rPr>
        <w:tab/>
      </w:r>
      <w:r w:rsidRPr="00CC383C">
        <w:t xml:space="preserve"> </w:t>
      </w:r>
      <w:r>
        <w:tab/>
        <w:t xml:space="preserve"> </w:t>
      </w:r>
      <w:r w:rsidRPr="009C6215">
        <w:rPr>
          <w:rFonts w:ascii="Times New Roman" w:hAnsi="Times New Roman" w:cs="Times New Roman"/>
          <w:sz w:val="28"/>
          <w:szCs w:val="28"/>
          <w:u w:val="single"/>
        </w:rPr>
        <w:t>Rs.1,46,635/-</w:t>
      </w:r>
    </w:p>
    <w:p w:rsidR="00F848C0" w:rsidRPr="009C6215" w:rsidRDefault="00F848C0" w:rsidP="00F848C0">
      <w:pPr>
        <w:pStyle w:val="NoSpacing"/>
        <w:rPr>
          <w:rFonts w:ascii="Times New Roman" w:hAnsi="Times New Roman" w:cs="Times New Roman"/>
          <w:sz w:val="28"/>
          <w:szCs w:val="28"/>
          <w:u w:val="single"/>
        </w:rPr>
      </w:pP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r>
      <w:r w:rsidRPr="007B54DF">
        <w:rPr>
          <w:rFonts w:ascii="Times New Roman" w:hAnsi="Times New Roman" w:cs="Times New Roman"/>
          <w:sz w:val="28"/>
          <w:szCs w:val="28"/>
        </w:rPr>
        <w:tab/>
        <w:t xml:space="preserve"> </w:t>
      </w:r>
      <w:r w:rsidRPr="009C6215">
        <w:rPr>
          <w:rFonts w:ascii="Times New Roman" w:hAnsi="Times New Roman" w:cs="Times New Roman"/>
          <w:sz w:val="28"/>
          <w:szCs w:val="28"/>
          <w:u w:val="single"/>
        </w:rPr>
        <w:t>Rs.3</w:t>
      </w:r>
      <w:r>
        <w:rPr>
          <w:rFonts w:ascii="Times New Roman" w:hAnsi="Times New Roman" w:cs="Times New Roman"/>
          <w:sz w:val="28"/>
          <w:szCs w:val="28"/>
          <w:u w:val="single"/>
        </w:rPr>
        <w:t>,</w:t>
      </w:r>
      <w:r w:rsidRPr="009C6215">
        <w:rPr>
          <w:rFonts w:ascii="Times New Roman" w:hAnsi="Times New Roman" w:cs="Times New Roman"/>
          <w:sz w:val="28"/>
          <w:szCs w:val="28"/>
          <w:u w:val="single"/>
        </w:rPr>
        <w:t>12</w:t>
      </w:r>
      <w:r>
        <w:rPr>
          <w:rFonts w:ascii="Times New Roman" w:hAnsi="Times New Roman" w:cs="Times New Roman"/>
          <w:sz w:val="28"/>
          <w:szCs w:val="28"/>
          <w:u w:val="single"/>
        </w:rPr>
        <w:t>,</w:t>
      </w:r>
      <w:r w:rsidRPr="009C6215">
        <w:rPr>
          <w:rFonts w:ascii="Times New Roman" w:hAnsi="Times New Roman" w:cs="Times New Roman"/>
          <w:sz w:val="28"/>
          <w:szCs w:val="28"/>
          <w:u w:val="single"/>
        </w:rPr>
        <w:t>540</w:t>
      </w:r>
      <w:r>
        <w:rPr>
          <w:rFonts w:ascii="Times New Roman" w:hAnsi="Times New Roman" w:cs="Times New Roman"/>
          <w:sz w:val="28"/>
          <w:szCs w:val="28"/>
          <w:u w:val="single"/>
        </w:rPr>
        <w:t>/-</w:t>
      </w:r>
    </w:p>
    <w:p w:rsidR="00FB540F" w:rsidRDefault="004F7624" w:rsidP="002D6E66">
      <w:pPr>
        <w:tabs>
          <w:tab w:val="left" w:pos="720"/>
          <w:tab w:val="left" w:pos="1440"/>
          <w:tab w:val="left" w:pos="2160"/>
          <w:tab w:val="left" w:pos="2880"/>
          <w:tab w:val="left" w:pos="3600"/>
          <w:tab w:val="left" w:pos="3780"/>
          <w:tab w:val="center" w:pos="4680"/>
        </w:tabs>
        <w:spacing w:line="240" w:lineRule="auto"/>
        <w:ind w:left="360"/>
        <w:rPr>
          <w:rFonts w:ascii="Times New Roman" w:hAnsi="Times New Roman" w:cs="Times New Roman"/>
          <w:sz w:val="28"/>
          <w:szCs w:val="28"/>
        </w:rPr>
      </w:pPr>
      <w:r>
        <w:rPr>
          <w:rFonts w:ascii="Times New Roman" w:hAnsi="Times New Roman" w:cs="Times New Roman"/>
          <w:sz w:val="28"/>
          <w:szCs w:val="28"/>
        </w:rPr>
        <w:tab/>
      </w:r>
      <w:r w:rsidR="00FB540F">
        <w:rPr>
          <w:rFonts w:ascii="Times New Roman" w:hAnsi="Times New Roman" w:cs="Times New Roman"/>
          <w:sz w:val="28"/>
          <w:szCs w:val="28"/>
        </w:rPr>
        <w:t>Other charges @ 21% (contingency,</w:t>
      </w:r>
    </w:p>
    <w:p w:rsidR="00FB540F" w:rsidRPr="00391B6F" w:rsidRDefault="00FB540F" w:rsidP="00FB540F">
      <w:pPr>
        <w:pStyle w:val="NoSpacing"/>
        <w:rPr>
          <w:rFonts w:ascii="Times New Roman" w:hAnsi="Times New Roman" w:cs="Times New Roman"/>
          <w:sz w:val="28"/>
          <w:szCs w:val="28"/>
        </w:rPr>
      </w:pPr>
      <w:r>
        <w:rPr>
          <w:rFonts w:ascii="Times New Roman" w:hAnsi="Times New Roman" w:cs="Times New Roman"/>
          <w:sz w:val="28"/>
          <w:szCs w:val="28"/>
        </w:rPr>
        <w:tab/>
        <w:t xml:space="preserve">Storage, </w:t>
      </w:r>
      <w:r w:rsidR="00E22BD0">
        <w:rPr>
          <w:rFonts w:ascii="Times New Roman" w:hAnsi="Times New Roman" w:cs="Times New Roman"/>
          <w:sz w:val="28"/>
          <w:szCs w:val="28"/>
        </w:rPr>
        <w:t>labour, transporta</w:t>
      </w:r>
      <w:r>
        <w:rPr>
          <w:rFonts w:ascii="Times New Roman" w:hAnsi="Times New Roman" w:cs="Times New Roman"/>
          <w:sz w:val="28"/>
          <w:szCs w:val="28"/>
        </w:rPr>
        <w:t>tion and T&amp;P)</w:t>
      </w:r>
      <w:r>
        <w:rPr>
          <w:rFonts w:ascii="Times New Roman" w:hAnsi="Times New Roman" w:cs="Times New Roman"/>
          <w:sz w:val="28"/>
          <w:szCs w:val="28"/>
        </w:rPr>
        <w:tab/>
        <w:t xml:space="preserve">    </w:t>
      </w:r>
      <w:r w:rsidRPr="004A2A5F">
        <w:rPr>
          <w:rFonts w:ascii="Times New Roman" w:hAnsi="Times New Roman" w:cs="Times New Roman"/>
          <w:sz w:val="28"/>
          <w:szCs w:val="28"/>
          <w:u w:val="single"/>
        </w:rPr>
        <w:t>Rs.    65,633/-</w:t>
      </w:r>
    </w:p>
    <w:p w:rsidR="00FB540F" w:rsidRDefault="00FB540F" w:rsidP="00FB540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Rs.3,78,173/-</w:t>
      </w:r>
    </w:p>
    <w:p w:rsidR="00FB540F" w:rsidRDefault="00FB540F" w:rsidP="00FB540F">
      <w:pPr>
        <w:pStyle w:val="NoSpacing"/>
        <w:rPr>
          <w:rFonts w:ascii="Times New Roman" w:hAnsi="Times New Roman" w:cs="Times New Roman"/>
          <w:sz w:val="28"/>
          <w:szCs w:val="28"/>
        </w:rPr>
      </w:pPr>
    </w:p>
    <w:p w:rsidR="00FB540F" w:rsidRDefault="00FB540F" w:rsidP="00FB540F">
      <w:pPr>
        <w:pStyle w:val="NoSpacing"/>
        <w:rPr>
          <w:rFonts w:ascii="Times New Roman" w:hAnsi="Times New Roman" w:cs="Times New Roman"/>
          <w:sz w:val="28"/>
          <w:szCs w:val="28"/>
        </w:rPr>
      </w:pPr>
      <w:r>
        <w:rPr>
          <w:rFonts w:ascii="Times New Roman" w:hAnsi="Times New Roman" w:cs="Times New Roman"/>
          <w:sz w:val="28"/>
          <w:szCs w:val="28"/>
        </w:rPr>
        <w:tab/>
        <w:t>Disputed amount deposited under protest</w:t>
      </w:r>
      <w:r>
        <w:rPr>
          <w:rFonts w:ascii="Times New Roman" w:hAnsi="Times New Roman" w:cs="Times New Roman"/>
          <w:sz w:val="28"/>
          <w:szCs w:val="28"/>
        </w:rPr>
        <w:tab/>
      </w:r>
      <w:r w:rsidRPr="00477789">
        <w:rPr>
          <w:rFonts w:ascii="Times New Roman" w:hAnsi="Times New Roman" w:cs="Times New Roman"/>
          <w:sz w:val="28"/>
          <w:szCs w:val="28"/>
          <w:u w:val="single"/>
        </w:rPr>
        <w:t xml:space="preserve">    Rs. 1,40,183/-</w:t>
      </w:r>
    </w:p>
    <w:p w:rsidR="0073093D" w:rsidRDefault="00FB540F" w:rsidP="00FB540F">
      <w:pPr>
        <w:pStyle w:val="NoSpacing"/>
        <w:ind w:left="5760"/>
        <w:rPr>
          <w:rFonts w:ascii="Times New Roman" w:hAnsi="Times New Roman" w:cs="Times New Roman"/>
          <w:sz w:val="28"/>
          <w:szCs w:val="28"/>
          <w:u w:val="single"/>
        </w:rPr>
      </w:pPr>
      <w:r>
        <w:rPr>
          <w:rFonts w:ascii="Times New Roman" w:hAnsi="Times New Roman" w:cs="Times New Roman"/>
          <w:sz w:val="28"/>
          <w:szCs w:val="28"/>
        </w:rPr>
        <w:t xml:space="preserve">    </w:t>
      </w:r>
      <w:r w:rsidRPr="00C60C04">
        <w:rPr>
          <w:rFonts w:ascii="Times New Roman" w:hAnsi="Times New Roman" w:cs="Times New Roman"/>
          <w:sz w:val="28"/>
          <w:szCs w:val="28"/>
          <w:u w:val="single"/>
        </w:rPr>
        <w:t>Rs. 5,18,356/-</w:t>
      </w:r>
    </w:p>
    <w:p w:rsidR="00FB540F" w:rsidRDefault="00FB540F" w:rsidP="00FB540F">
      <w:pPr>
        <w:pStyle w:val="NoSpacing"/>
        <w:ind w:left="5760"/>
        <w:rPr>
          <w:rFonts w:ascii="Times New Roman" w:hAnsi="Times New Roman" w:cs="Times New Roman"/>
          <w:sz w:val="28"/>
          <w:szCs w:val="28"/>
        </w:rPr>
      </w:pPr>
      <w:r>
        <w:rPr>
          <w:rFonts w:ascii="Times New Roman" w:hAnsi="Times New Roman" w:cs="Times New Roman"/>
          <w:sz w:val="28"/>
          <w:szCs w:val="28"/>
        </w:rPr>
        <w:tab/>
      </w:r>
    </w:p>
    <w:p w:rsidR="003C5D5B" w:rsidRDefault="003C5D5B" w:rsidP="0073093D">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The Respondent contested the contention of the PR regarding the claim for refund of Rs. </w:t>
      </w:r>
      <w:r w:rsidR="0073093D">
        <w:rPr>
          <w:rFonts w:ascii="Times New Roman" w:hAnsi="Times New Roman" w:cs="Times New Roman"/>
          <w:sz w:val="28"/>
          <w:szCs w:val="28"/>
        </w:rPr>
        <w:t xml:space="preserve">3,78,173/- </w:t>
      </w:r>
      <w:r>
        <w:rPr>
          <w:rFonts w:ascii="Times New Roman" w:hAnsi="Times New Roman" w:cs="Times New Roman"/>
          <w:sz w:val="28"/>
          <w:szCs w:val="28"/>
        </w:rPr>
        <w:t xml:space="preserve">on account of difference in rates of different items depicted </w:t>
      </w:r>
      <w:r w:rsidR="0073093D">
        <w:rPr>
          <w:rFonts w:ascii="Times New Roman" w:hAnsi="Times New Roman" w:cs="Times New Roman"/>
          <w:sz w:val="28"/>
          <w:szCs w:val="28"/>
        </w:rPr>
        <w:t>i</w:t>
      </w:r>
      <w:r>
        <w:rPr>
          <w:rFonts w:ascii="Times New Roman" w:hAnsi="Times New Roman" w:cs="Times New Roman"/>
          <w:sz w:val="28"/>
          <w:szCs w:val="28"/>
        </w:rPr>
        <w:t xml:space="preserve">n the Petition was not justified as the Petitioner did not raise this grievance </w:t>
      </w:r>
      <w:r w:rsidR="0073093D">
        <w:rPr>
          <w:rFonts w:ascii="Times New Roman" w:hAnsi="Times New Roman" w:cs="Times New Roman"/>
          <w:sz w:val="28"/>
          <w:szCs w:val="28"/>
        </w:rPr>
        <w:t>a</w:t>
      </w:r>
      <w:r>
        <w:rPr>
          <w:rFonts w:ascii="Times New Roman" w:hAnsi="Times New Roman" w:cs="Times New Roman"/>
          <w:sz w:val="28"/>
          <w:szCs w:val="28"/>
        </w:rPr>
        <w:t>t any time before the Respondent and took up this issue only in the Forum which observed</w:t>
      </w:r>
      <w:r w:rsidR="00E22BD0">
        <w:rPr>
          <w:rFonts w:ascii="Times New Roman" w:hAnsi="Times New Roman" w:cs="Times New Roman"/>
          <w:sz w:val="28"/>
          <w:szCs w:val="28"/>
        </w:rPr>
        <w:t>,</w:t>
      </w:r>
      <w:r>
        <w:rPr>
          <w:rFonts w:ascii="Times New Roman" w:hAnsi="Times New Roman" w:cs="Times New Roman"/>
          <w:sz w:val="28"/>
          <w:szCs w:val="28"/>
        </w:rPr>
        <w:t xml:space="preserve"> in its order dated </w:t>
      </w:r>
      <w:r w:rsidR="0073093D">
        <w:rPr>
          <w:rFonts w:ascii="Times New Roman" w:hAnsi="Times New Roman" w:cs="Times New Roman"/>
          <w:sz w:val="28"/>
          <w:szCs w:val="28"/>
        </w:rPr>
        <w:t>11.08.2017</w:t>
      </w:r>
      <w:r w:rsidR="00E22BD0">
        <w:rPr>
          <w:rFonts w:ascii="Times New Roman" w:hAnsi="Times New Roman" w:cs="Times New Roman"/>
          <w:sz w:val="28"/>
          <w:szCs w:val="28"/>
        </w:rPr>
        <w:t>,</w:t>
      </w:r>
      <w:r w:rsidR="0073093D">
        <w:rPr>
          <w:rFonts w:ascii="Times New Roman" w:hAnsi="Times New Roman" w:cs="Times New Roman"/>
          <w:sz w:val="28"/>
          <w:szCs w:val="28"/>
        </w:rPr>
        <w:t xml:space="preserve"> </w:t>
      </w:r>
      <w:r>
        <w:rPr>
          <w:rFonts w:ascii="Times New Roman" w:hAnsi="Times New Roman" w:cs="Times New Roman"/>
          <w:sz w:val="28"/>
          <w:szCs w:val="28"/>
        </w:rPr>
        <w:t>that this issue was not part of the disputed case.</w:t>
      </w:r>
    </w:p>
    <w:p w:rsidR="00774661" w:rsidRDefault="00B44730" w:rsidP="0073093D">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After hearing both the sides</w:t>
      </w:r>
      <w:r w:rsidR="00B702E4">
        <w:rPr>
          <w:rFonts w:ascii="Times New Roman" w:hAnsi="Times New Roman" w:cs="Times New Roman"/>
          <w:sz w:val="28"/>
          <w:szCs w:val="28"/>
        </w:rPr>
        <w:t xml:space="preserve"> on 18.01.2018</w:t>
      </w:r>
      <w:r>
        <w:rPr>
          <w:rFonts w:ascii="Times New Roman" w:hAnsi="Times New Roman" w:cs="Times New Roman"/>
          <w:sz w:val="28"/>
          <w:szCs w:val="28"/>
        </w:rPr>
        <w:t xml:space="preserve">, the Respondent was directed </w:t>
      </w:r>
      <w:r w:rsidR="00D03C1C">
        <w:rPr>
          <w:rFonts w:ascii="Times New Roman" w:hAnsi="Times New Roman" w:cs="Times New Roman"/>
          <w:sz w:val="28"/>
          <w:szCs w:val="28"/>
        </w:rPr>
        <w:t>by this Court</w:t>
      </w:r>
      <w:r w:rsidR="00FA783F">
        <w:rPr>
          <w:rFonts w:ascii="Times New Roman" w:hAnsi="Times New Roman" w:cs="Times New Roman"/>
          <w:sz w:val="28"/>
          <w:szCs w:val="28"/>
        </w:rPr>
        <w:t xml:space="preserve"> </w:t>
      </w:r>
      <w:r>
        <w:rPr>
          <w:rFonts w:ascii="Times New Roman" w:hAnsi="Times New Roman" w:cs="Times New Roman"/>
          <w:sz w:val="28"/>
          <w:szCs w:val="28"/>
        </w:rPr>
        <w:t>to submit the audited figures</w:t>
      </w:r>
      <w:r w:rsidR="00774661">
        <w:rPr>
          <w:rFonts w:ascii="Times New Roman" w:hAnsi="Times New Roman" w:cs="Times New Roman"/>
          <w:sz w:val="28"/>
          <w:szCs w:val="28"/>
        </w:rPr>
        <w:t>,</w:t>
      </w:r>
      <w:r>
        <w:rPr>
          <w:rFonts w:ascii="Times New Roman" w:hAnsi="Times New Roman" w:cs="Times New Roman"/>
          <w:sz w:val="28"/>
          <w:szCs w:val="28"/>
        </w:rPr>
        <w:t xml:space="preserve"> by 19.01.2018</w:t>
      </w:r>
      <w:r w:rsidR="00774661">
        <w:rPr>
          <w:rFonts w:ascii="Times New Roman" w:hAnsi="Times New Roman" w:cs="Times New Roman"/>
          <w:sz w:val="28"/>
          <w:szCs w:val="28"/>
        </w:rPr>
        <w:t>,</w:t>
      </w:r>
      <w:r>
        <w:rPr>
          <w:rFonts w:ascii="Times New Roman" w:hAnsi="Times New Roman" w:cs="Times New Roman"/>
          <w:sz w:val="28"/>
          <w:szCs w:val="28"/>
        </w:rPr>
        <w:t xml:space="preserve"> of the actual cost incurred for sanctioning the extension of Load</w:t>
      </w:r>
      <w:r w:rsidR="00D65C94">
        <w:rPr>
          <w:rFonts w:ascii="Times New Roman" w:hAnsi="Times New Roman" w:cs="Times New Roman"/>
          <w:sz w:val="28"/>
          <w:szCs w:val="28"/>
        </w:rPr>
        <w:t>/CD</w:t>
      </w:r>
      <w:r>
        <w:rPr>
          <w:rFonts w:ascii="Times New Roman" w:hAnsi="Times New Roman" w:cs="Times New Roman"/>
          <w:sz w:val="28"/>
          <w:szCs w:val="28"/>
        </w:rPr>
        <w:t xml:space="preserve"> to the Petitioner but the Respondent, sent, vide e</w:t>
      </w:r>
      <w:r w:rsidR="00D65C94">
        <w:rPr>
          <w:rFonts w:ascii="Times New Roman" w:hAnsi="Times New Roman" w:cs="Times New Roman"/>
          <w:sz w:val="28"/>
          <w:szCs w:val="28"/>
        </w:rPr>
        <w:t>-</w:t>
      </w:r>
      <w:r>
        <w:rPr>
          <w:rFonts w:ascii="Times New Roman" w:hAnsi="Times New Roman" w:cs="Times New Roman"/>
          <w:sz w:val="28"/>
          <w:szCs w:val="28"/>
        </w:rPr>
        <w:t>mail dated 19.01.2018</w:t>
      </w:r>
      <w:r w:rsidR="00D65C94">
        <w:rPr>
          <w:rFonts w:ascii="Times New Roman" w:hAnsi="Times New Roman" w:cs="Times New Roman"/>
          <w:sz w:val="28"/>
          <w:szCs w:val="28"/>
        </w:rPr>
        <w:t>,</w:t>
      </w:r>
      <w:r w:rsidR="00851F17">
        <w:rPr>
          <w:rFonts w:ascii="Times New Roman" w:hAnsi="Times New Roman" w:cs="Times New Roman"/>
          <w:sz w:val="28"/>
          <w:szCs w:val="28"/>
        </w:rPr>
        <w:t xml:space="preserve"> received at 15:</w:t>
      </w:r>
      <w:r>
        <w:rPr>
          <w:rFonts w:ascii="Times New Roman" w:hAnsi="Times New Roman" w:cs="Times New Roman"/>
          <w:sz w:val="28"/>
          <w:szCs w:val="28"/>
        </w:rPr>
        <w:t>35 hours, the details of actual expenditure incurred without getting the same audited.  Therefore, the Respondent was again directed to send the audited figure</w:t>
      </w:r>
      <w:r w:rsidR="00774661">
        <w:rPr>
          <w:rFonts w:ascii="Times New Roman" w:hAnsi="Times New Roman" w:cs="Times New Roman"/>
          <w:sz w:val="28"/>
          <w:szCs w:val="28"/>
        </w:rPr>
        <w:t>s</w:t>
      </w:r>
      <w:r>
        <w:rPr>
          <w:rFonts w:ascii="Times New Roman" w:hAnsi="Times New Roman" w:cs="Times New Roman"/>
          <w:sz w:val="28"/>
          <w:szCs w:val="28"/>
        </w:rPr>
        <w:t xml:space="preserve"> by 22.01.2018 positively.</w:t>
      </w:r>
      <w:r w:rsidR="006B2BE5">
        <w:rPr>
          <w:rFonts w:ascii="Times New Roman" w:hAnsi="Times New Roman" w:cs="Times New Roman"/>
          <w:sz w:val="28"/>
          <w:szCs w:val="28"/>
        </w:rPr>
        <w:t xml:space="preserve">  </w:t>
      </w:r>
      <w:r w:rsidR="00774661">
        <w:rPr>
          <w:rFonts w:ascii="Times New Roman" w:hAnsi="Times New Roman" w:cs="Times New Roman"/>
          <w:sz w:val="28"/>
          <w:szCs w:val="28"/>
        </w:rPr>
        <w:t>However</w:t>
      </w:r>
      <w:r w:rsidR="006B2BE5">
        <w:rPr>
          <w:rFonts w:ascii="Times New Roman" w:hAnsi="Times New Roman" w:cs="Times New Roman"/>
          <w:sz w:val="28"/>
          <w:szCs w:val="28"/>
        </w:rPr>
        <w:t xml:space="preserve">, the Respondent </w:t>
      </w:r>
      <w:r w:rsidR="00774661">
        <w:rPr>
          <w:rFonts w:ascii="Times New Roman" w:hAnsi="Times New Roman" w:cs="Times New Roman"/>
          <w:sz w:val="28"/>
          <w:szCs w:val="28"/>
        </w:rPr>
        <w:t xml:space="preserve">submitted </w:t>
      </w:r>
      <w:r w:rsidR="006B2BE5">
        <w:rPr>
          <w:rFonts w:ascii="Times New Roman" w:hAnsi="Times New Roman" w:cs="Times New Roman"/>
          <w:sz w:val="28"/>
          <w:szCs w:val="28"/>
        </w:rPr>
        <w:t xml:space="preserve">the audited figures </w:t>
      </w:r>
      <w:r w:rsidR="00C76F01">
        <w:rPr>
          <w:rFonts w:ascii="Times New Roman" w:hAnsi="Times New Roman" w:cs="Times New Roman"/>
          <w:sz w:val="28"/>
          <w:szCs w:val="28"/>
        </w:rPr>
        <w:t>vide e</w:t>
      </w:r>
      <w:r w:rsidR="00F52E5E">
        <w:rPr>
          <w:rFonts w:ascii="Times New Roman" w:hAnsi="Times New Roman" w:cs="Times New Roman"/>
          <w:sz w:val="28"/>
          <w:szCs w:val="28"/>
        </w:rPr>
        <w:t>-</w:t>
      </w:r>
      <w:r w:rsidR="00C76F01">
        <w:rPr>
          <w:rFonts w:ascii="Times New Roman" w:hAnsi="Times New Roman" w:cs="Times New Roman"/>
          <w:sz w:val="28"/>
          <w:szCs w:val="28"/>
        </w:rPr>
        <w:t xml:space="preserve">mail. </w:t>
      </w:r>
      <w:r w:rsidR="00F52E5E">
        <w:rPr>
          <w:rFonts w:ascii="Times New Roman" w:hAnsi="Times New Roman" w:cs="Times New Roman"/>
          <w:sz w:val="28"/>
          <w:szCs w:val="28"/>
        </w:rPr>
        <w:t>d</w:t>
      </w:r>
      <w:r w:rsidR="00C76F01">
        <w:rPr>
          <w:rFonts w:ascii="Times New Roman" w:hAnsi="Times New Roman" w:cs="Times New Roman"/>
          <w:sz w:val="28"/>
          <w:szCs w:val="28"/>
        </w:rPr>
        <w:t xml:space="preserve">ated 24.01.2018 </w:t>
      </w:r>
      <w:r w:rsidR="00F52E5E">
        <w:rPr>
          <w:rFonts w:ascii="Times New Roman" w:hAnsi="Times New Roman" w:cs="Times New Roman"/>
          <w:sz w:val="28"/>
          <w:szCs w:val="28"/>
        </w:rPr>
        <w:t xml:space="preserve">received </w:t>
      </w:r>
      <w:r w:rsidR="00C76F01">
        <w:rPr>
          <w:rFonts w:ascii="Times New Roman" w:hAnsi="Times New Roman" w:cs="Times New Roman"/>
          <w:sz w:val="28"/>
          <w:szCs w:val="28"/>
        </w:rPr>
        <w:t xml:space="preserve">at 16:59 hours, </w:t>
      </w:r>
      <w:r w:rsidR="00774661">
        <w:rPr>
          <w:rFonts w:ascii="Times New Roman" w:hAnsi="Times New Roman" w:cs="Times New Roman"/>
          <w:sz w:val="28"/>
          <w:szCs w:val="28"/>
        </w:rPr>
        <w:t>as under:</w:t>
      </w:r>
    </w:p>
    <w:tbl>
      <w:tblPr>
        <w:tblW w:w="9743" w:type="dxa"/>
        <w:tblInd w:w="-1062" w:type="dxa"/>
        <w:tblLook w:val="04A0"/>
      </w:tblPr>
      <w:tblGrid>
        <w:gridCol w:w="763"/>
        <w:gridCol w:w="3040"/>
        <w:gridCol w:w="2600"/>
        <w:gridCol w:w="1680"/>
        <w:gridCol w:w="1660"/>
      </w:tblGrid>
      <w:tr w:rsidR="00560D8D" w:rsidRPr="00560D8D" w:rsidTr="00560D8D">
        <w:trPr>
          <w:trHeight w:val="30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Sr.No.</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Detail of Material</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Cost As per Estimate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Actual Cost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Difference</w:t>
            </w:r>
          </w:p>
        </w:tc>
      </w:tr>
      <w:tr w:rsidR="00560D8D" w:rsidRPr="00560D8D" w:rsidTr="00560D8D">
        <w:trPr>
          <w:trHeight w:val="345"/>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3/c 150mm</w:t>
            </w:r>
            <w:r w:rsidRPr="00560D8D">
              <w:rPr>
                <w:rFonts w:ascii="Calibri" w:eastAsia="Times New Roman" w:hAnsi="Calibri" w:cs="Calibri"/>
                <w:color w:val="000000"/>
                <w:vertAlign w:val="superscript"/>
              </w:rPr>
              <w:t xml:space="preserve">2 </w:t>
            </w:r>
            <w:r w:rsidRPr="00560D8D">
              <w:rPr>
                <w:rFonts w:ascii="Calibri" w:eastAsia="Times New Roman" w:hAnsi="Calibri" w:cs="Calibri"/>
                <w:color w:val="000000"/>
              </w:rPr>
              <w:t>XLPE cable</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341640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333514</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-8126</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M.S. Rail Pole(9/4)</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89424</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89424</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0</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PCC pole 11 mtrs (11/3)</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27452</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27452</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0</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4</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MS Channel Iron(75*40)</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8000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3102</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-4898</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5</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MS Flat (40*6)</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1380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1405</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25</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6</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MS Nut Bolts off size</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1440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1381</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-59</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7</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11 kv Disc Insulator T&amp;C</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3961</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2489</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-1472</w:t>
            </w:r>
          </w:p>
        </w:tc>
      </w:tr>
      <w:tr w:rsidR="00560D8D" w:rsidRPr="00560D8D" w:rsidTr="00560D8D">
        <w:trPr>
          <w:trHeight w:val="345"/>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ACSR conductor 50/80 m</w:t>
            </w:r>
            <w:r w:rsidRPr="00560D8D">
              <w:rPr>
                <w:rFonts w:ascii="Calibri" w:eastAsia="Times New Roman" w:hAnsi="Calibri" w:cs="Calibri"/>
                <w:color w:val="000000"/>
                <w:vertAlign w:val="superscript"/>
              </w:rPr>
              <w:t>2</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30000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21798</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-8202</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9</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Cable Termination Kit O/D</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9456</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2901</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-6555</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10</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Cable Termination Kit I/D</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1332</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1276</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-56</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w:t>
            </w:r>
            <w:r>
              <w:rPr>
                <w:rFonts w:ascii="Calibri" w:eastAsia="Times New Roman" w:hAnsi="Calibri" w:cs="Calibri"/>
                <w:color w:val="000000"/>
              </w:rPr>
              <w:t>1</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Add 5%</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25750</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24237</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-1513</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w:t>
            </w:r>
            <w:r>
              <w:rPr>
                <w:rFonts w:ascii="Calibri" w:eastAsia="Times New Roman" w:hAnsi="Calibri" w:cs="Calibri"/>
                <w:color w:val="000000"/>
              </w:rPr>
              <w:t>2</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Cost of VCB</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201935</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339764</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137829</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14</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Cost of metering</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41802</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41802</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0</w:t>
            </w:r>
          </w:p>
        </w:tc>
      </w:tr>
      <w:tr w:rsidR="00560D8D" w:rsidRPr="00560D8D" w:rsidTr="00560D8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15</w:t>
            </w:r>
          </w:p>
        </w:tc>
        <w:tc>
          <w:tcPr>
            <w:tcW w:w="304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Labour Charges</w:t>
            </w:r>
          </w:p>
        </w:tc>
        <w:tc>
          <w:tcPr>
            <w:tcW w:w="260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54699</w:t>
            </w:r>
          </w:p>
        </w:tc>
        <w:tc>
          <w:tcPr>
            <w:tcW w:w="168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5</w:t>
            </w:r>
            <w:r>
              <w:rPr>
                <w:rFonts w:ascii="Calibri" w:eastAsia="Times New Roman" w:hAnsi="Calibri" w:cs="Calibri"/>
                <w:color w:val="000000"/>
              </w:rPr>
              <w:t>2392</w:t>
            </w:r>
          </w:p>
        </w:tc>
        <w:tc>
          <w:tcPr>
            <w:tcW w:w="1660" w:type="dxa"/>
            <w:tcBorders>
              <w:top w:val="nil"/>
              <w:left w:val="nil"/>
              <w:bottom w:val="single" w:sz="4"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w:t>
            </w:r>
            <w:r>
              <w:rPr>
                <w:rFonts w:ascii="Calibri" w:eastAsia="Times New Roman" w:hAnsi="Calibri" w:cs="Calibri"/>
                <w:color w:val="000000"/>
              </w:rPr>
              <w:t>2307</w:t>
            </w:r>
          </w:p>
        </w:tc>
      </w:tr>
      <w:tr w:rsidR="00560D8D" w:rsidRPr="00560D8D" w:rsidTr="00560D8D">
        <w:trPr>
          <w:trHeight w:val="315"/>
        </w:trPr>
        <w:tc>
          <w:tcPr>
            <w:tcW w:w="763" w:type="dxa"/>
            <w:tcBorders>
              <w:top w:val="nil"/>
              <w:left w:val="single" w:sz="4" w:space="0" w:color="auto"/>
              <w:bottom w:val="nil"/>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16</w:t>
            </w:r>
          </w:p>
        </w:tc>
        <w:tc>
          <w:tcPr>
            <w:tcW w:w="3040" w:type="dxa"/>
            <w:tcBorders>
              <w:top w:val="nil"/>
              <w:left w:val="nil"/>
              <w:bottom w:val="nil"/>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Add16%</w:t>
            </w:r>
          </w:p>
        </w:tc>
        <w:tc>
          <w:tcPr>
            <w:tcW w:w="2600" w:type="dxa"/>
            <w:tcBorders>
              <w:top w:val="nil"/>
              <w:left w:val="nil"/>
              <w:bottom w:val="nil"/>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134270</w:t>
            </w:r>
          </w:p>
        </w:tc>
        <w:tc>
          <w:tcPr>
            <w:tcW w:w="1680" w:type="dxa"/>
            <w:tcBorders>
              <w:top w:val="nil"/>
              <w:left w:val="nil"/>
              <w:bottom w:val="nil"/>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Pr>
                <w:rFonts w:ascii="Calibri" w:eastAsia="Times New Roman" w:hAnsi="Calibri" w:cs="Calibri"/>
                <w:color w:val="000000"/>
              </w:rPr>
              <w:t>150870</w:t>
            </w:r>
          </w:p>
        </w:tc>
        <w:tc>
          <w:tcPr>
            <w:tcW w:w="1660" w:type="dxa"/>
            <w:tcBorders>
              <w:top w:val="nil"/>
              <w:left w:val="nil"/>
              <w:bottom w:val="nil"/>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color w:val="000000"/>
              </w:rPr>
            </w:pPr>
            <w:r w:rsidRPr="00560D8D">
              <w:rPr>
                <w:rFonts w:ascii="Calibri" w:eastAsia="Times New Roman" w:hAnsi="Calibri" w:cs="Calibri"/>
                <w:color w:val="000000"/>
              </w:rPr>
              <w:t>16</w:t>
            </w:r>
            <w:r>
              <w:rPr>
                <w:rFonts w:ascii="Calibri" w:eastAsia="Times New Roman" w:hAnsi="Calibri" w:cs="Calibri"/>
                <w:color w:val="000000"/>
              </w:rPr>
              <w:t>600</w:t>
            </w:r>
          </w:p>
        </w:tc>
      </w:tr>
      <w:tr w:rsidR="00560D8D" w:rsidRPr="00560D8D" w:rsidTr="00560D8D">
        <w:trPr>
          <w:trHeight w:val="330"/>
        </w:trPr>
        <w:tc>
          <w:tcPr>
            <w:tcW w:w="7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60D8D" w:rsidRPr="00560D8D" w:rsidRDefault="00560D8D" w:rsidP="00560D8D">
            <w:pPr>
              <w:spacing w:after="0" w:line="240" w:lineRule="auto"/>
              <w:rPr>
                <w:rFonts w:ascii="Calibri" w:eastAsia="Times New Roman" w:hAnsi="Calibri" w:cs="Calibri"/>
                <w:b/>
                <w:bCs/>
                <w:color w:val="000000"/>
                <w:sz w:val="24"/>
                <w:szCs w:val="24"/>
              </w:rPr>
            </w:pPr>
            <w:r w:rsidRPr="00560D8D">
              <w:rPr>
                <w:rFonts w:ascii="Calibri" w:eastAsia="Times New Roman" w:hAnsi="Calibri" w:cs="Calibri"/>
                <w:b/>
                <w:bCs/>
                <w:color w:val="000000"/>
                <w:sz w:val="24"/>
                <w:szCs w:val="24"/>
              </w:rPr>
              <w:t> </w:t>
            </w:r>
          </w:p>
        </w:tc>
        <w:tc>
          <w:tcPr>
            <w:tcW w:w="3040" w:type="dxa"/>
            <w:tcBorders>
              <w:top w:val="single" w:sz="8" w:space="0" w:color="auto"/>
              <w:left w:val="nil"/>
              <w:bottom w:val="single" w:sz="8" w:space="0" w:color="auto"/>
              <w:right w:val="single" w:sz="4" w:space="0" w:color="auto"/>
            </w:tcBorders>
            <w:shd w:val="clear" w:color="auto" w:fill="auto"/>
            <w:noWrap/>
            <w:vAlign w:val="bottom"/>
            <w:hideMark/>
          </w:tcPr>
          <w:p w:rsidR="00560D8D" w:rsidRPr="00560D8D" w:rsidRDefault="00560D8D" w:rsidP="00560D8D">
            <w:pPr>
              <w:spacing w:after="0" w:line="240" w:lineRule="auto"/>
              <w:jc w:val="center"/>
              <w:rPr>
                <w:rFonts w:ascii="Calibri" w:eastAsia="Times New Roman" w:hAnsi="Calibri" w:cs="Calibri"/>
                <w:b/>
                <w:bCs/>
                <w:color w:val="000000"/>
                <w:sz w:val="24"/>
                <w:szCs w:val="24"/>
              </w:rPr>
            </w:pPr>
            <w:r w:rsidRPr="00560D8D">
              <w:rPr>
                <w:rFonts w:ascii="Calibri" w:eastAsia="Times New Roman" w:hAnsi="Calibri" w:cs="Calibri"/>
                <w:b/>
                <w:bCs/>
                <w:color w:val="000000"/>
                <w:sz w:val="24"/>
                <w:szCs w:val="24"/>
              </w:rPr>
              <w:t>Grand Total</w:t>
            </w:r>
          </w:p>
        </w:tc>
        <w:tc>
          <w:tcPr>
            <w:tcW w:w="2600" w:type="dxa"/>
            <w:tcBorders>
              <w:top w:val="single" w:sz="8" w:space="0" w:color="auto"/>
              <w:left w:val="nil"/>
              <w:bottom w:val="single" w:sz="8" w:space="0" w:color="auto"/>
              <w:right w:val="single" w:sz="4" w:space="0" w:color="auto"/>
            </w:tcBorders>
            <w:shd w:val="clear" w:color="auto" w:fill="auto"/>
            <w:noWrap/>
            <w:vAlign w:val="bottom"/>
            <w:hideMark/>
          </w:tcPr>
          <w:p w:rsidR="00560D8D" w:rsidRPr="00560D8D" w:rsidRDefault="00560D8D" w:rsidP="00EB6EE4">
            <w:pPr>
              <w:spacing w:after="0" w:line="240" w:lineRule="auto"/>
              <w:jc w:val="center"/>
              <w:rPr>
                <w:rFonts w:ascii="Calibri" w:eastAsia="Times New Roman" w:hAnsi="Calibri" w:cs="Calibri"/>
                <w:b/>
                <w:bCs/>
                <w:color w:val="000000"/>
                <w:sz w:val="24"/>
                <w:szCs w:val="24"/>
              </w:rPr>
            </w:pPr>
            <w:r w:rsidRPr="00560D8D">
              <w:rPr>
                <w:rFonts w:ascii="Calibri" w:eastAsia="Times New Roman" w:hAnsi="Calibri" w:cs="Calibri"/>
                <w:b/>
                <w:bCs/>
                <w:color w:val="000000"/>
                <w:sz w:val="24"/>
                <w:szCs w:val="24"/>
              </w:rPr>
              <w:t>97</w:t>
            </w:r>
            <w:r w:rsidR="00EB6EE4">
              <w:rPr>
                <w:rFonts w:ascii="Calibri" w:eastAsia="Times New Roman" w:hAnsi="Calibri" w:cs="Calibri"/>
                <w:b/>
                <w:bCs/>
                <w:color w:val="000000"/>
                <w:sz w:val="24"/>
                <w:szCs w:val="24"/>
              </w:rPr>
              <w:t>2541</w:t>
            </w:r>
          </w:p>
        </w:tc>
        <w:tc>
          <w:tcPr>
            <w:tcW w:w="1680" w:type="dxa"/>
            <w:tcBorders>
              <w:top w:val="single" w:sz="8" w:space="0" w:color="auto"/>
              <w:left w:val="nil"/>
              <w:bottom w:val="single" w:sz="8" w:space="0" w:color="auto"/>
              <w:right w:val="single" w:sz="4" w:space="0" w:color="auto"/>
            </w:tcBorders>
            <w:shd w:val="clear" w:color="auto" w:fill="auto"/>
            <w:noWrap/>
            <w:vAlign w:val="bottom"/>
            <w:hideMark/>
          </w:tcPr>
          <w:p w:rsidR="00560D8D" w:rsidRPr="00560D8D" w:rsidRDefault="00EB6EE4" w:rsidP="00560D8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1093807</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560D8D" w:rsidRPr="00560D8D" w:rsidRDefault="00EB6EE4" w:rsidP="00560D8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121266</w:t>
            </w:r>
          </w:p>
        </w:tc>
      </w:tr>
    </w:tbl>
    <w:p w:rsidR="00774661" w:rsidRDefault="00774661" w:rsidP="0073093D">
      <w:pPr>
        <w:pStyle w:val="ListParagraph"/>
        <w:spacing w:after="0" w:line="480" w:lineRule="auto"/>
        <w:ind w:left="0"/>
        <w:jc w:val="both"/>
        <w:rPr>
          <w:rFonts w:ascii="Times New Roman" w:hAnsi="Times New Roman" w:cs="Times New Roman"/>
          <w:sz w:val="28"/>
          <w:szCs w:val="28"/>
        </w:rPr>
      </w:pPr>
    </w:p>
    <w:p w:rsidR="00BD7FE8" w:rsidRPr="004E66C4" w:rsidRDefault="00BD7FE8" w:rsidP="00B63025">
      <w:pPr>
        <w:pStyle w:val="ListParagraph"/>
        <w:spacing w:after="0" w:line="480" w:lineRule="auto"/>
        <w:ind w:firstLine="720"/>
        <w:jc w:val="both"/>
        <w:rPr>
          <w:rFonts w:ascii="Times New Roman" w:hAnsi="Times New Roman" w:cs="Times New Roman"/>
          <w:i/>
          <w:sz w:val="28"/>
          <w:szCs w:val="28"/>
        </w:rPr>
      </w:pPr>
      <w:r w:rsidRPr="004E66C4">
        <w:rPr>
          <w:rFonts w:ascii="Times New Roman" w:hAnsi="Times New Roman" w:cs="Times New Roman"/>
          <w:i/>
          <w:sz w:val="28"/>
          <w:szCs w:val="28"/>
        </w:rPr>
        <w:t>I have perused the details of actual expenditure incurred including the cost of 11kV outgoing breaker while releasing the load.  I find that the actual cost incurred is Rs.</w:t>
      </w:r>
      <w:r w:rsidR="00853BEC">
        <w:rPr>
          <w:rFonts w:ascii="Times New Roman" w:hAnsi="Times New Roman" w:cs="Times New Roman"/>
          <w:i/>
          <w:sz w:val="28"/>
          <w:szCs w:val="28"/>
        </w:rPr>
        <w:t>10,93,807/-</w:t>
      </w:r>
      <w:r w:rsidRPr="004E66C4">
        <w:rPr>
          <w:rFonts w:ascii="Times New Roman" w:hAnsi="Times New Roman" w:cs="Times New Roman"/>
          <w:i/>
          <w:sz w:val="28"/>
          <w:szCs w:val="28"/>
        </w:rPr>
        <w:t xml:space="preserve"> against </w:t>
      </w:r>
      <w:r w:rsidRPr="004E66C4">
        <w:rPr>
          <w:rFonts w:ascii="Times New Roman" w:hAnsi="Times New Roman" w:cs="Times New Roman"/>
          <w:i/>
          <w:sz w:val="28"/>
          <w:szCs w:val="28"/>
        </w:rPr>
        <w:lastRenderedPageBreak/>
        <w:t xml:space="preserve">the sanctioned estimate of Rs. </w:t>
      </w:r>
      <w:r w:rsidR="00853BEC">
        <w:rPr>
          <w:rFonts w:ascii="Times New Roman" w:hAnsi="Times New Roman" w:cs="Times New Roman"/>
          <w:i/>
          <w:sz w:val="28"/>
          <w:szCs w:val="28"/>
        </w:rPr>
        <w:t>9,72,541/-</w:t>
      </w:r>
      <w:r w:rsidRPr="004E66C4">
        <w:rPr>
          <w:rFonts w:ascii="Times New Roman" w:hAnsi="Times New Roman" w:cs="Times New Roman"/>
          <w:i/>
          <w:sz w:val="28"/>
          <w:szCs w:val="28"/>
        </w:rPr>
        <w:t>.  Hence, the difference, between the said two figures, amounting to Rs.</w:t>
      </w:r>
      <w:r w:rsidR="00853BEC">
        <w:rPr>
          <w:rFonts w:ascii="Times New Roman" w:hAnsi="Times New Roman" w:cs="Times New Roman"/>
          <w:i/>
          <w:sz w:val="28"/>
          <w:szCs w:val="28"/>
        </w:rPr>
        <w:t xml:space="preserve"> 1,21,266/-</w:t>
      </w:r>
      <w:r w:rsidR="00E01B4A">
        <w:rPr>
          <w:rFonts w:ascii="Times New Roman" w:hAnsi="Times New Roman" w:cs="Times New Roman"/>
          <w:i/>
          <w:sz w:val="28"/>
          <w:szCs w:val="28"/>
        </w:rPr>
        <w:t xml:space="preserve"> </w:t>
      </w:r>
      <w:r w:rsidRPr="004E66C4">
        <w:rPr>
          <w:rFonts w:ascii="Times New Roman" w:hAnsi="Times New Roman" w:cs="Times New Roman"/>
          <w:i/>
          <w:sz w:val="28"/>
          <w:szCs w:val="28"/>
        </w:rPr>
        <w:t>was required to be deposited by the Petitioner.</w:t>
      </w:r>
      <w:r w:rsidRPr="004E66C4">
        <w:rPr>
          <w:rFonts w:ascii="Times New Roman" w:hAnsi="Times New Roman" w:cs="Times New Roman"/>
          <w:i/>
          <w:sz w:val="28"/>
          <w:szCs w:val="28"/>
        </w:rPr>
        <w:tab/>
      </w:r>
      <w:r w:rsidR="00D65C94" w:rsidRPr="004E66C4">
        <w:rPr>
          <w:rFonts w:ascii="Times New Roman" w:hAnsi="Times New Roman" w:cs="Times New Roman"/>
          <w:i/>
          <w:sz w:val="28"/>
          <w:szCs w:val="28"/>
        </w:rPr>
        <w:t>But, a</w:t>
      </w:r>
      <w:r w:rsidRPr="004E66C4">
        <w:rPr>
          <w:rFonts w:ascii="Times New Roman" w:hAnsi="Times New Roman" w:cs="Times New Roman"/>
          <w:i/>
          <w:sz w:val="28"/>
          <w:szCs w:val="28"/>
        </w:rPr>
        <w:t>s per record available</w:t>
      </w:r>
      <w:r w:rsidR="00254EEC" w:rsidRPr="004E66C4">
        <w:rPr>
          <w:rFonts w:ascii="Times New Roman" w:hAnsi="Times New Roman" w:cs="Times New Roman"/>
          <w:i/>
          <w:sz w:val="28"/>
          <w:szCs w:val="28"/>
        </w:rPr>
        <w:t xml:space="preserve">, </w:t>
      </w:r>
      <w:r w:rsidRPr="004E66C4">
        <w:rPr>
          <w:rFonts w:ascii="Times New Roman" w:hAnsi="Times New Roman" w:cs="Times New Roman"/>
          <w:i/>
          <w:sz w:val="28"/>
          <w:szCs w:val="28"/>
        </w:rPr>
        <w:t xml:space="preserve"> the Petitioner has deposited Rs. </w:t>
      </w:r>
      <w:r w:rsidR="00853BEC">
        <w:rPr>
          <w:rFonts w:ascii="Times New Roman" w:hAnsi="Times New Roman" w:cs="Times New Roman"/>
          <w:i/>
          <w:sz w:val="28"/>
          <w:szCs w:val="28"/>
        </w:rPr>
        <w:t>9,37,233/-</w:t>
      </w:r>
      <w:r w:rsidRPr="004E66C4">
        <w:rPr>
          <w:rFonts w:ascii="Times New Roman" w:hAnsi="Times New Roman" w:cs="Times New Roman"/>
          <w:i/>
          <w:sz w:val="28"/>
          <w:szCs w:val="28"/>
        </w:rPr>
        <w:t xml:space="preserve"> on 30.03.2015 against the actual </w:t>
      </w:r>
      <w:r w:rsidR="00E01B4A">
        <w:rPr>
          <w:rFonts w:ascii="Times New Roman" w:hAnsi="Times New Roman" w:cs="Times New Roman"/>
          <w:i/>
          <w:sz w:val="28"/>
          <w:szCs w:val="28"/>
        </w:rPr>
        <w:t>expenditure</w:t>
      </w:r>
      <w:r w:rsidRPr="004E66C4">
        <w:rPr>
          <w:rFonts w:ascii="Times New Roman" w:hAnsi="Times New Roman" w:cs="Times New Roman"/>
          <w:i/>
          <w:sz w:val="28"/>
          <w:szCs w:val="28"/>
        </w:rPr>
        <w:t xml:space="preserve"> of Rs. </w:t>
      </w:r>
      <w:r w:rsidR="00853BEC">
        <w:rPr>
          <w:rFonts w:ascii="Times New Roman" w:hAnsi="Times New Roman" w:cs="Times New Roman"/>
          <w:i/>
          <w:sz w:val="28"/>
          <w:szCs w:val="28"/>
        </w:rPr>
        <w:t>10,93,807/-</w:t>
      </w:r>
      <w:r w:rsidR="00254EEC" w:rsidRPr="004E66C4">
        <w:rPr>
          <w:rFonts w:ascii="Times New Roman" w:hAnsi="Times New Roman" w:cs="Times New Roman"/>
          <w:i/>
          <w:sz w:val="28"/>
          <w:szCs w:val="28"/>
        </w:rPr>
        <w:t xml:space="preserve">.  Therefore, the Petitioner, is liable to pay the difference of cost, actually </w:t>
      </w:r>
      <w:r w:rsidR="00E01B4A">
        <w:rPr>
          <w:rFonts w:ascii="Times New Roman" w:hAnsi="Times New Roman" w:cs="Times New Roman"/>
          <w:i/>
          <w:sz w:val="28"/>
          <w:szCs w:val="28"/>
        </w:rPr>
        <w:t>spent</w:t>
      </w:r>
      <w:r w:rsidR="00254EEC" w:rsidRPr="004E66C4">
        <w:rPr>
          <w:rFonts w:ascii="Times New Roman" w:hAnsi="Times New Roman" w:cs="Times New Roman"/>
          <w:i/>
          <w:sz w:val="28"/>
          <w:szCs w:val="28"/>
        </w:rPr>
        <w:t xml:space="preserve"> for release of extension in Load/CD</w:t>
      </w:r>
      <w:r w:rsidR="00F52E5E">
        <w:rPr>
          <w:rFonts w:ascii="Times New Roman" w:hAnsi="Times New Roman" w:cs="Times New Roman"/>
          <w:i/>
          <w:sz w:val="28"/>
          <w:szCs w:val="28"/>
        </w:rPr>
        <w:t xml:space="preserve"> which comes to Rs. </w:t>
      </w:r>
      <w:r w:rsidR="00853BEC">
        <w:rPr>
          <w:rFonts w:ascii="Times New Roman" w:hAnsi="Times New Roman" w:cs="Times New Roman"/>
          <w:i/>
          <w:sz w:val="28"/>
          <w:szCs w:val="28"/>
        </w:rPr>
        <w:t>1,56,574/-</w:t>
      </w:r>
      <w:r w:rsidR="00F52E5E">
        <w:rPr>
          <w:rFonts w:ascii="Times New Roman" w:hAnsi="Times New Roman" w:cs="Times New Roman"/>
          <w:i/>
          <w:sz w:val="28"/>
          <w:szCs w:val="28"/>
        </w:rPr>
        <w:t>(Rs. 10,93,807-Rs. 9,37,233)</w:t>
      </w:r>
      <w:r w:rsidR="00FF25D1">
        <w:rPr>
          <w:rFonts w:ascii="Times New Roman" w:hAnsi="Times New Roman" w:cs="Times New Roman"/>
          <w:i/>
          <w:sz w:val="28"/>
          <w:szCs w:val="28"/>
        </w:rPr>
        <w:t>.</w:t>
      </w:r>
    </w:p>
    <w:p w:rsidR="00BB2524" w:rsidRDefault="002A6D7A" w:rsidP="0073093D">
      <w:pPr>
        <w:pStyle w:val="ListParagraph"/>
        <w:spacing w:after="0" w:line="480" w:lineRule="auto"/>
        <w:ind w:left="0"/>
        <w:jc w:val="both"/>
        <w:rPr>
          <w:rFonts w:ascii="Times New Roman" w:hAnsi="Times New Roman" w:cs="Times New Roman"/>
          <w:b/>
          <w:sz w:val="28"/>
          <w:szCs w:val="28"/>
        </w:rPr>
      </w:pPr>
      <w:r w:rsidRPr="004E66C4">
        <w:rPr>
          <w:rFonts w:ascii="Times New Roman" w:hAnsi="Times New Roman" w:cs="Times New Roman"/>
          <w:i/>
          <w:sz w:val="28"/>
          <w:szCs w:val="28"/>
        </w:rPr>
        <w:tab/>
      </w:r>
      <w:r w:rsidR="00BB2524">
        <w:rPr>
          <w:rFonts w:ascii="Times New Roman" w:hAnsi="Times New Roman" w:cs="Times New Roman"/>
          <w:b/>
          <w:sz w:val="28"/>
          <w:szCs w:val="28"/>
        </w:rPr>
        <w:t xml:space="preserve">As a sequel of above discussions, it is held that a sum of                    Rs. </w:t>
      </w:r>
      <w:r w:rsidR="00853BEC">
        <w:rPr>
          <w:rFonts w:ascii="Times New Roman" w:hAnsi="Times New Roman" w:cs="Times New Roman"/>
          <w:b/>
          <w:sz w:val="28"/>
          <w:szCs w:val="28"/>
        </w:rPr>
        <w:t>1,56,574/-</w:t>
      </w:r>
      <w:r w:rsidR="00BB2524">
        <w:rPr>
          <w:rFonts w:ascii="Times New Roman" w:hAnsi="Times New Roman" w:cs="Times New Roman"/>
          <w:b/>
          <w:sz w:val="28"/>
          <w:szCs w:val="28"/>
        </w:rPr>
        <w:t xml:space="preserve"> on account of difference of actual cost incurred for granting extension in Load/C</w:t>
      </w:r>
      <w:r w:rsidR="003B4A3C">
        <w:rPr>
          <w:rFonts w:ascii="Times New Roman" w:hAnsi="Times New Roman" w:cs="Times New Roman"/>
          <w:b/>
          <w:sz w:val="28"/>
          <w:szCs w:val="28"/>
        </w:rPr>
        <w:t xml:space="preserve">ontract </w:t>
      </w:r>
      <w:r w:rsidR="00BB2524">
        <w:rPr>
          <w:rFonts w:ascii="Times New Roman" w:hAnsi="Times New Roman" w:cs="Times New Roman"/>
          <w:b/>
          <w:sz w:val="28"/>
          <w:szCs w:val="28"/>
        </w:rPr>
        <w:t>D</w:t>
      </w:r>
      <w:r w:rsidR="003B4A3C">
        <w:rPr>
          <w:rFonts w:ascii="Times New Roman" w:hAnsi="Times New Roman" w:cs="Times New Roman"/>
          <w:b/>
          <w:sz w:val="28"/>
          <w:szCs w:val="28"/>
        </w:rPr>
        <w:t>emand</w:t>
      </w:r>
      <w:r w:rsidR="00BB2524">
        <w:rPr>
          <w:rFonts w:ascii="Times New Roman" w:hAnsi="Times New Roman" w:cs="Times New Roman"/>
          <w:b/>
          <w:sz w:val="28"/>
          <w:szCs w:val="28"/>
        </w:rPr>
        <w:t xml:space="preserve"> (Rs.</w:t>
      </w:r>
      <w:r w:rsidR="00853BEC">
        <w:rPr>
          <w:rFonts w:ascii="Times New Roman" w:hAnsi="Times New Roman" w:cs="Times New Roman"/>
          <w:b/>
          <w:sz w:val="28"/>
          <w:szCs w:val="28"/>
        </w:rPr>
        <w:t xml:space="preserve"> 10,93,807/-</w:t>
      </w:r>
      <w:r w:rsidR="00BB2524">
        <w:rPr>
          <w:rFonts w:ascii="Times New Roman" w:hAnsi="Times New Roman" w:cs="Times New Roman"/>
          <w:b/>
          <w:sz w:val="28"/>
          <w:szCs w:val="28"/>
        </w:rPr>
        <w:t xml:space="preserve"> ) and amount alrea</w:t>
      </w:r>
      <w:r w:rsidR="00853BEC">
        <w:rPr>
          <w:rFonts w:ascii="Times New Roman" w:hAnsi="Times New Roman" w:cs="Times New Roman"/>
          <w:b/>
          <w:sz w:val="28"/>
          <w:szCs w:val="28"/>
        </w:rPr>
        <w:t>dy deposited by the Petitioner (</w:t>
      </w:r>
      <w:r w:rsidR="00BB2524">
        <w:rPr>
          <w:rFonts w:ascii="Times New Roman" w:hAnsi="Times New Roman" w:cs="Times New Roman"/>
          <w:b/>
          <w:sz w:val="28"/>
          <w:szCs w:val="28"/>
        </w:rPr>
        <w:t>Rs. 9,37,233/-</w:t>
      </w:r>
      <w:r w:rsidR="00853BEC">
        <w:rPr>
          <w:rFonts w:ascii="Times New Roman" w:hAnsi="Times New Roman" w:cs="Times New Roman"/>
          <w:b/>
          <w:sz w:val="28"/>
          <w:szCs w:val="28"/>
        </w:rPr>
        <w:t>)</w:t>
      </w:r>
      <w:r w:rsidR="00363EAC">
        <w:rPr>
          <w:rFonts w:ascii="Times New Roman" w:hAnsi="Times New Roman" w:cs="Times New Roman"/>
          <w:b/>
          <w:sz w:val="28"/>
          <w:szCs w:val="28"/>
        </w:rPr>
        <w:t>,</w:t>
      </w:r>
      <w:r w:rsidR="00BB2524">
        <w:rPr>
          <w:rFonts w:ascii="Times New Roman" w:hAnsi="Times New Roman" w:cs="Times New Roman"/>
          <w:b/>
          <w:sz w:val="28"/>
          <w:szCs w:val="28"/>
        </w:rPr>
        <w:t xml:space="preserve"> is recoverable</w:t>
      </w:r>
      <w:r w:rsidR="002625A6">
        <w:rPr>
          <w:rFonts w:ascii="Times New Roman" w:hAnsi="Times New Roman" w:cs="Times New Roman"/>
          <w:b/>
          <w:sz w:val="28"/>
          <w:szCs w:val="28"/>
        </w:rPr>
        <w:t>,</w:t>
      </w:r>
      <w:r w:rsidR="00972E1E">
        <w:rPr>
          <w:rFonts w:ascii="Times New Roman" w:hAnsi="Times New Roman" w:cs="Times New Roman"/>
          <w:b/>
          <w:sz w:val="28"/>
          <w:szCs w:val="28"/>
        </w:rPr>
        <w:t xml:space="preserve"> </w:t>
      </w:r>
      <w:r w:rsidR="00BB2524">
        <w:rPr>
          <w:rFonts w:ascii="Times New Roman" w:hAnsi="Times New Roman" w:cs="Times New Roman"/>
          <w:b/>
          <w:sz w:val="28"/>
          <w:szCs w:val="28"/>
        </w:rPr>
        <w:t>without any interest.</w:t>
      </w:r>
    </w:p>
    <w:p w:rsidR="00682BF5" w:rsidRDefault="00682BF5" w:rsidP="0073093D">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CB3E2E" w:rsidRPr="000C45BD" w:rsidRDefault="00CB3E2E" w:rsidP="00CB3E2E">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CB3E2E" w:rsidRPr="000C45BD" w:rsidRDefault="00CB3E2E" w:rsidP="00CB3E2E">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(VIRINDER SINGH)</w:t>
      </w:r>
    </w:p>
    <w:p w:rsidR="00CB3E2E" w:rsidRPr="000C45BD" w:rsidRDefault="00CB3E2E" w:rsidP="00CB3E2E">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CB3E2E" w:rsidRPr="000C45BD" w:rsidRDefault="00CB3E2E" w:rsidP="00CB3E2E">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r w:rsidR="00BE5115">
        <w:rPr>
          <w:rFonts w:ascii="Times New Roman" w:hAnsi="Times New Roman" w:cs="Times New Roman"/>
          <w:sz w:val="28"/>
          <w:szCs w:val="28"/>
        </w:rPr>
        <w:t>.</w:t>
      </w:r>
    </w:p>
    <w:sectPr w:rsidR="00CB3E2E" w:rsidRPr="000C45BD" w:rsidSect="0096016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67" w:rsidRDefault="00A96967" w:rsidP="007136B6">
      <w:pPr>
        <w:spacing w:after="0" w:line="240" w:lineRule="auto"/>
      </w:pPr>
      <w:r>
        <w:separator/>
      </w:r>
    </w:p>
  </w:endnote>
  <w:endnote w:type="continuationSeparator" w:id="1">
    <w:p w:rsidR="00A96967" w:rsidRDefault="00A96967" w:rsidP="00713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D" w:rsidRDefault="00501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D" w:rsidRDefault="00501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D" w:rsidRDefault="00501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67" w:rsidRDefault="00A96967" w:rsidP="007136B6">
      <w:pPr>
        <w:spacing w:after="0" w:line="240" w:lineRule="auto"/>
      </w:pPr>
      <w:r>
        <w:separator/>
      </w:r>
    </w:p>
  </w:footnote>
  <w:footnote w:type="continuationSeparator" w:id="1">
    <w:p w:rsidR="00A96967" w:rsidRDefault="00A96967" w:rsidP="00713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D" w:rsidRDefault="005015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30204" o:spid="_x0000_s3086" type="#_x0000_t75" style="position:absolute;margin-left:0;margin-top:0;width:415.25pt;height:415.25pt;z-index:-251657216;mso-position-horizontal:center;mso-position-horizontal-relative:margin;mso-position-vertical:center;mso-position-vertical-relative:margin" o:allowincell="f">
          <v:imagedata r:id="rId1" o:title="Untitled-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752"/>
      <w:docPartObj>
        <w:docPartGallery w:val="Page Numbers (Top of Page)"/>
        <w:docPartUnique/>
      </w:docPartObj>
    </w:sdtPr>
    <w:sdtContent>
      <w:p w:rsidR="007718D4" w:rsidRDefault="0050150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30205" o:spid="_x0000_s3087" type="#_x0000_t75" style="position:absolute;left:0;text-align:left;margin-left:0;margin-top:0;width:415.25pt;height:415.25pt;z-index:-251656192;mso-position-horizontal:center;mso-position-horizontal-relative:margin;mso-position-vertical:center;mso-position-vertical-relative:margin" o:allowincell="f">
              <v:imagedata r:id="rId1" o:title="Untitled-1" gain="19661f" blacklevel="22938f"/>
            </v:shape>
          </w:pict>
        </w:r>
        <w:fldSimple w:instr=" PAGE   \* MERGEFORMAT ">
          <w:r>
            <w:rPr>
              <w:noProof/>
            </w:rPr>
            <w:t>2</w:t>
          </w:r>
        </w:fldSimple>
      </w:p>
    </w:sdtContent>
  </w:sdt>
  <w:p w:rsidR="007718D4" w:rsidRDefault="00771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D" w:rsidRDefault="005015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30203" o:spid="_x0000_s3085" type="#_x0000_t75" style="position:absolute;margin-left:0;margin-top:0;width:415.25pt;height:415.25pt;z-index:-251658240;mso-position-horizontal:center;mso-position-horizontal-relative:margin;mso-position-vertical:center;mso-position-vertical-relative:margin" o:allowincell="f">
          <v:imagedata r:id="rId1" o:title="Untitled-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CCB67A4"/>
    <w:multiLevelType w:val="hybridMultilevel"/>
    <w:tmpl w:val="94E6E92C"/>
    <w:lvl w:ilvl="0" w:tplc="D1AEBE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A515A"/>
    <w:multiLevelType w:val="hybridMultilevel"/>
    <w:tmpl w:val="F1003192"/>
    <w:lvl w:ilvl="0" w:tplc="DE1206BE">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7AE0"/>
    <w:multiLevelType w:val="hybridMultilevel"/>
    <w:tmpl w:val="F6663D74"/>
    <w:lvl w:ilvl="0" w:tplc="D8A6C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27011"/>
    <w:multiLevelType w:val="hybridMultilevel"/>
    <w:tmpl w:val="17F47322"/>
    <w:lvl w:ilvl="0" w:tplc="3C40C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312148"/>
    <w:multiLevelType w:val="hybridMultilevel"/>
    <w:tmpl w:val="206E9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F7554D"/>
    <w:multiLevelType w:val="hybridMultilevel"/>
    <w:tmpl w:val="183AB676"/>
    <w:lvl w:ilvl="0" w:tplc="BC78F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E76264"/>
    <w:multiLevelType w:val="hybridMultilevel"/>
    <w:tmpl w:val="65A28466"/>
    <w:lvl w:ilvl="0" w:tplc="2E1652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FB5742"/>
    <w:multiLevelType w:val="hybridMultilevel"/>
    <w:tmpl w:val="EC54FD36"/>
    <w:lvl w:ilvl="0" w:tplc="98FCA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163E8F"/>
    <w:multiLevelType w:val="hybridMultilevel"/>
    <w:tmpl w:val="50648494"/>
    <w:lvl w:ilvl="0" w:tplc="76A87BCA">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589E012E"/>
    <w:multiLevelType w:val="hybridMultilevel"/>
    <w:tmpl w:val="058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E326BA"/>
    <w:multiLevelType w:val="hybridMultilevel"/>
    <w:tmpl w:val="AE7A212C"/>
    <w:lvl w:ilvl="0" w:tplc="05C244C8">
      <w:start w:val="1"/>
      <w:numFmt w:val="lowerLetter"/>
      <w:lvlText w:val="%1)"/>
      <w:lvlJc w:val="left"/>
      <w:pPr>
        <w:ind w:left="1440" w:hanging="7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F32711"/>
    <w:multiLevelType w:val="hybridMultilevel"/>
    <w:tmpl w:val="5716708C"/>
    <w:lvl w:ilvl="0" w:tplc="07E8C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F4636"/>
    <w:multiLevelType w:val="hybridMultilevel"/>
    <w:tmpl w:val="6B669BEE"/>
    <w:lvl w:ilvl="0" w:tplc="0636A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
  </w:num>
  <w:num w:numId="5">
    <w:abstractNumId w:val="4"/>
  </w:num>
  <w:num w:numId="6">
    <w:abstractNumId w:val="7"/>
  </w:num>
  <w:num w:numId="7">
    <w:abstractNumId w:val="6"/>
  </w:num>
  <w:num w:numId="8">
    <w:abstractNumId w:val="3"/>
  </w:num>
  <w:num w:numId="9">
    <w:abstractNumId w:val="2"/>
  </w:num>
  <w:num w:numId="10">
    <w:abstractNumId w:val="13"/>
  </w:num>
  <w:num w:numId="11">
    <w:abstractNumId w:val="11"/>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960169"/>
    <w:rsid w:val="0000004A"/>
    <w:rsid w:val="00003398"/>
    <w:rsid w:val="00004B29"/>
    <w:rsid w:val="00026691"/>
    <w:rsid w:val="00077152"/>
    <w:rsid w:val="000829AE"/>
    <w:rsid w:val="00084AB5"/>
    <w:rsid w:val="00091F5F"/>
    <w:rsid w:val="000A0995"/>
    <w:rsid w:val="000B344B"/>
    <w:rsid w:val="000C34B8"/>
    <w:rsid w:val="000D22B3"/>
    <w:rsid w:val="000D2FF2"/>
    <w:rsid w:val="000D3B44"/>
    <w:rsid w:val="000D54F2"/>
    <w:rsid w:val="000E5FDF"/>
    <w:rsid w:val="000F1186"/>
    <w:rsid w:val="001001B0"/>
    <w:rsid w:val="00115782"/>
    <w:rsid w:val="001178E1"/>
    <w:rsid w:val="00124CC3"/>
    <w:rsid w:val="00141EC5"/>
    <w:rsid w:val="0014682A"/>
    <w:rsid w:val="001531F9"/>
    <w:rsid w:val="001814B6"/>
    <w:rsid w:val="0018460F"/>
    <w:rsid w:val="00194671"/>
    <w:rsid w:val="0019486E"/>
    <w:rsid w:val="0019730F"/>
    <w:rsid w:val="001B18AB"/>
    <w:rsid w:val="001B6A46"/>
    <w:rsid w:val="001B7751"/>
    <w:rsid w:val="001B7E92"/>
    <w:rsid w:val="001C2EDB"/>
    <w:rsid w:val="001C3763"/>
    <w:rsid w:val="001C3D7D"/>
    <w:rsid w:val="001C4D3E"/>
    <w:rsid w:val="001E3255"/>
    <w:rsid w:val="001E3547"/>
    <w:rsid w:val="001E6C46"/>
    <w:rsid w:val="001F327E"/>
    <w:rsid w:val="0022142C"/>
    <w:rsid w:val="00222048"/>
    <w:rsid w:val="00226101"/>
    <w:rsid w:val="00230A10"/>
    <w:rsid w:val="00240E2A"/>
    <w:rsid w:val="00242F40"/>
    <w:rsid w:val="00245CD5"/>
    <w:rsid w:val="00254EEC"/>
    <w:rsid w:val="00261ED9"/>
    <w:rsid w:val="002625A6"/>
    <w:rsid w:val="00282A64"/>
    <w:rsid w:val="00284AB8"/>
    <w:rsid w:val="002A09AF"/>
    <w:rsid w:val="002A55CF"/>
    <w:rsid w:val="002A6D7A"/>
    <w:rsid w:val="002B225F"/>
    <w:rsid w:val="002B7AFB"/>
    <w:rsid w:val="002C192C"/>
    <w:rsid w:val="002D6E66"/>
    <w:rsid w:val="003142E2"/>
    <w:rsid w:val="0032379B"/>
    <w:rsid w:val="00324587"/>
    <w:rsid w:val="00325FDC"/>
    <w:rsid w:val="0033176A"/>
    <w:rsid w:val="003351EF"/>
    <w:rsid w:val="00341096"/>
    <w:rsid w:val="0034270E"/>
    <w:rsid w:val="0035273B"/>
    <w:rsid w:val="00352852"/>
    <w:rsid w:val="00363EAC"/>
    <w:rsid w:val="00370A31"/>
    <w:rsid w:val="00373097"/>
    <w:rsid w:val="003753E7"/>
    <w:rsid w:val="00375DDB"/>
    <w:rsid w:val="003800CC"/>
    <w:rsid w:val="00387B00"/>
    <w:rsid w:val="00390E7D"/>
    <w:rsid w:val="00391B6F"/>
    <w:rsid w:val="0039709E"/>
    <w:rsid w:val="003B4A3C"/>
    <w:rsid w:val="003C1B8F"/>
    <w:rsid w:val="003C5D5B"/>
    <w:rsid w:val="003D279F"/>
    <w:rsid w:val="003E1D1E"/>
    <w:rsid w:val="003E6EA2"/>
    <w:rsid w:val="003F0633"/>
    <w:rsid w:val="003F5488"/>
    <w:rsid w:val="00403DEC"/>
    <w:rsid w:val="00405DB4"/>
    <w:rsid w:val="00412373"/>
    <w:rsid w:val="00417751"/>
    <w:rsid w:val="004279C2"/>
    <w:rsid w:val="00442AB8"/>
    <w:rsid w:val="00464ACC"/>
    <w:rsid w:val="00470631"/>
    <w:rsid w:val="00473FDD"/>
    <w:rsid w:val="00474BF6"/>
    <w:rsid w:val="00477282"/>
    <w:rsid w:val="00477789"/>
    <w:rsid w:val="004869E0"/>
    <w:rsid w:val="0048796F"/>
    <w:rsid w:val="00490AB2"/>
    <w:rsid w:val="004A2A5F"/>
    <w:rsid w:val="004C1E45"/>
    <w:rsid w:val="004C4A38"/>
    <w:rsid w:val="004E1F09"/>
    <w:rsid w:val="004E5AF0"/>
    <w:rsid w:val="004E66C4"/>
    <w:rsid w:val="004E6A64"/>
    <w:rsid w:val="004F7624"/>
    <w:rsid w:val="0050150D"/>
    <w:rsid w:val="00502C86"/>
    <w:rsid w:val="00503ECC"/>
    <w:rsid w:val="005048D5"/>
    <w:rsid w:val="00507529"/>
    <w:rsid w:val="00521576"/>
    <w:rsid w:val="0052475C"/>
    <w:rsid w:val="00531989"/>
    <w:rsid w:val="00535F88"/>
    <w:rsid w:val="0053600A"/>
    <w:rsid w:val="0054150F"/>
    <w:rsid w:val="00543C70"/>
    <w:rsid w:val="00551D9D"/>
    <w:rsid w:val="00560D8D"/>
    <w:rsid w:val="00561426"/>
    <w:rsid w:val="00563878"/>
    <w:rsid w:val="00570A74"/>
    <w:rsid w:val="00584C30"/>
    <w:rsid w:val="005857B0"/>
    <w:rsid w:val="005862FD"/>
    <w:rsid w:val="00590CC5"/>
    <w:rsid w:val="00596237"/>
    <w:rsid w:val="005A530C"/>
    <w:rsid w:val="005B18D2"/>
    <w:rsid w:val="005C0F33"/>
    <w:rsid w:val="005D280B"/>
    <w:rsid w:val="005D5900"/>
    <w:rsid w:val="005E0069"/>
    <w:rsid w:val="005E0A37"/>
    <w:rsid w:val="005E1364"/>
    <w:rsid w:val="005F4A6F"/>
    <w:rsid w:val="00602FEB"/>
    <w:rsid w:val="006204EA"/>
    <w:rsid w:val="00654F40"/>
    <w:rsid w:val="006553DA"/>
    <w:rsid w:val="00660B30"/>
    <w:rsid w:val="00662ADD"/>
    <w:rsid w:val="00665813"/>
    <w:rsid w:val="00671E1D"/>
    <w:rsid w:val="00682BF5"/>
    <w:rsid w:val="00684A89"/>
    <w:rsid w:val="006B1E1C"/>
    <w:rsid w:val="006B2BE5"/>
    <w:rsid w:val="006B2CDE"/>
    <w:rsid w:val="006B664F"/>
    <w:rsid w:val="006D551B"/>
    <w:rsid w:val="006E0743"/>
    <w:rsid w:val="006E6AC9"/>
    <w:rsid w:val="006F54E9"/>
    <w:rsid w:val="0070370F"/>
    <w:rsid w:val="0070425C"/>
    <w:rsid w:val="007136B6"/>
    <w:rsid w:val="00721603"/>
    <w:rsid w:val="00724CE7"/>
    <w:rsid w:val="0072792A"/>
    <w:rsid w:val="0073093D"/>
    <w:rsid w:val="00735723"/>
    <w:rsid w:val="00745CAF"/>
    <w:rsid w:val="0074648C"/>
    <w:rsid w:val="007544C1"/>
    <w:rsid w:val="0075534D"/>
    <w:rsid w:val="00763F41"/>
    <w:rsid w:val="0076558C"/>
    <w:rsid w:val="007718D4"/>
    <w:rsid w:val="00774661"/>
    <w:rsid w:val="00774A8F"/>
    <w:rsid w:val="00784F01"/>
    <w:rsid w:val="00791FC9"/>
    <w:rsid w:val="00792819"/>
    <w:rsid w:val="00793A5B"/>
    <w:rsid w:val="007A4149"/>
    <w:rsid w:val="007A58C3"/>
    <w:rsid w:val="007B2C56"/>
    <w:rsid w:val="007B54DF"/>
    <w:rsid w:val="007B696B"/>
    <w:rsid w:val="007C1581"/>
    <w:rsid w:val="007C6403"/>
    <w:rsid w:val="007D00F5"/>
    <w:rsid w:val="007D14CD"/>
    <w:rsid w:val="007D1E40"/>
    <w:rsid w:val="007D63E2"/>
    <w:rsid w:val="007E07AE"/>
    <w:rsid w:val="007E0930"/>
    <w:rsid w:val="007E6065"/>
    <w:rsid w:val="007E75D4"/>
    <w:rsid w:val="007E78AC"/>
    <w:rsid w:val="007E7E8C"/>
    <w:rsid w:val="007F5576"/>
    <w:rsid w:val="007F6F8E"/>
    <w:rsid w:val="00814F8F"/>
    <w:rsid w:val="0083569E"/>
    <w:rsid w:val="0084288E"/>
    <w:rsid w:val="00842973"/>
    <w:rsid w:val="00851F17"/>
    <w:rsid w:val="00852524"/>
    <w:rsid w:val="00853BEC"/>
    <w:rsid w:val="00857B4A"/>
    <w:rsid w:val="00861F35"/>
    <w:rsid w:val="008623EF"/>
    <w:rsid w:val="00862C4B"/>
    <w:rsid w:val="00874D21"/>
    <w:rsid w:val="00875FDA"/>
    <w:rsid w:val="00897B6E"/>
    <w:rsid w:val="008A1BA2"/>
    <w:rsid w:val="008B6D6E"/>
    <w:rsid w:val="008C3355"/>
    <w:rsid w:val="008E1F5E"/>
    <w:rsid w:val="008E28AE"/>
    <w:rsid w:val="008E55A7"/>
    <w:rsid w:val="008E5D71"/>
    <w:rsid w:val="008F6855"/>
    <w:rsid w:val="00905064"/>
    <w:rsid w:val="0091469B"/>
    <w:rsid w:val="00914946"/>
    <w:rsid w:val="009221D0"/>
    <w:rsid w:val="009232B8"/>
    <w:rsid w:val="00927A18"/>
    <w:rsid w:val="009323ED"/>
    <w:rsid w:val="00941839"/>
    <w:rsid w:val="00946F6C"/>
    <w:rsid w:val="00953B51"/>
    <w:rsid w:val="00956633"/>
    <w:rsid w:val="00960169"/>
    <w:rsid w:val="009605B8"/>
    <w:rsid w:val="00966C6C"/>
    <w:rsid w:val="00972E1E"/>
    <w:rsid w:val="00974723"/>
    <w:rsid w:val="0098233A"/>
    <w:rsid w:val="009B1135"/>
    <w:rsid w:val="009B3630"/>
    <w:rsid w:val="009B4D8A"/>
    <w:rsid w:val="009C368C"/>
    <w:rsid w:val="009C6215"/>
    <w:rsid w:val="009C7209"/>
    <w:rsid w:val="009D7D2E"/>
    <w:rsid w:val="009E13DD"/>
    <w:rsid w:val="009E6DE6"/>
    <w:rsid w:val="009F004C"/>
    <w:rsid w:val="009F256E"/>
    <w:rsid w:val="009F348F"/>
    <w:rsid w:val="00A049E5"/>
    <w:rsid w:val="00A13EBC"/>
    <w:rsid w:val="00A16BC4"/>
    <w:rsid w:val="00A34C85"/>
    <w:rsid w:val="00A4774B"/>
    <w:rsid w:val="00A47D48"/>
    <w:rsid w:val="00A5797E"/>
    <w:rsid w:val="00A72380"/>
    <w:rsid w:val="00A75110"/>
    <w:rsid w:val="00A81E9C"/>
    <w:rsid w:val="00A820A9"/>
    <w:rsid w:val="00A85E7A"/>
    <w:rsid w:val="00A87A50"/>
    <w:rsid w:val="00A96967"/>
    <w:rsid w:val="00AA4A2E"/>
    <w:rsid w:val="00AD0CBF"/>
    <w:rsid w:val="00AD2870"/>
    <w:rsid w:val="00AE6280"/>
    <w:rsid w:val="00AF36A3"/>
    <w:rsid w:val="00B007CB"/>
    <w:rsid w:val="00B16462"/>
    <w:rsid w:val="00B27528"/>
    <w:rsid w:val="00B35FF3"/>
    <w:rsid w:val="00B362BA"/>
    <w:rsid w:val="00B44730"/>
    <w:rsid w:val="00B44C87"/>
    <w:rsid w:val="00B60744"/>
    <w:rsid w:val="00B63025"/>
    <w:rsid w:val="00B65A27"/>
    <w:rsid w:val="00B702E4"/>
    <w:rsid w:val="00B74857"/>
    <w:rsid w:val="00BB2524"/>
    <w:rsid w:val="00BD0CA0"/>
    <w:rsid w:val="00BD7FE8"/>
    <w:rsid w:val="00BE058D"/>
    <w:rsid w:val="00BE4369"/>
    <w:rsid w:val="00BE5115"/>
    <w:rsid w:val="00BF2B6D"/>
    <w:rsid w:val="00C0640A"/>
    <w:rsid w:val="00C108FE"/>
    <w:rsid w:val="00C142DF"/>
    <w:rsid w:val="00C21610"/>
    <w:rsid w:val="00C31BE9"/>
    <w:rsid w:val="00C322A3"/>
    <w:rsid w:val="00C533E2"/>
    <w:rsid w:val="00C5660A"/>
    <w:rsid w:val="00C60C04"/>
    <w:rsid w:val="00C66F4F"/>
    <w:rsid w:val="00C76F01"/>
    <w:rsid w:val="00C8065F"/>
    <w:rsid w:val="00C96029"/>
    <w:rsid w:val="00CB3E2E"/>
    <w:rsid w:val="00CC383C"/>
    <w:rsid w:val="00CC5932"/>
    <w:rsid w:val="00CD01C7"/>
    <w:rsid w:val="00CD5D9F"/>
    <w:rsid w:val="00CE01FE"/>
    <w:rsid w:val="00CE3316"/>
    <w:rsid w:val="00CE541C"/>
    <w:rsid w:val="00CE59F6"/>
    <w:rsid w:val="00CF622B"/>
    <w:rsid w:val="00D03333"/>
    <w:rsid w:val="00D03C1C"/>
    <w:rsid w:val="00D22983"/>
    <w:rsid w:val="00D31272"/>
    <w:rsid w:val="00D32DE3"/>
    <w:rsid w:val="00D406C1"/>
    <w:rsid w:val="00D41928"/>
    <w:rsid w:val="00D55660"/>
    <w:rsid w:val="00D61D7C"/>
    <w:rsid w:val="00D65C94"/>
    <w:rsid w:val="00D77CD7"/>
    <w:rsid w:val="00D9629C"/>
    <w:rsid w:val="00DA2743"/>
    <w:rsid w:val="00DA75FE"/>
    <w:rsid w:val="00DB2793"/>
    <w:rsid w:val="00DD08D5"/>
    <w:rsid w:val="00DF0F85"/>
    <w:rsid w:val="00E01B4A"/>
    <w:rsid w:val="00E042ED"/>
    <w:rsid w:val="00E16F78"/>
    <w:rsid w:val="00E22BD0"/>
    <w:rsid w:val="00E37603"/>
    <w:rsid w:val="00E46ACA"/>
    <w:rsid w:val="00E509B0"/>
    <w:rsid w:val="00E621A6"/>
    <w:rsid w:val="00E6535C"/>
    <w:rsid w:val="00E80395"/>
    <w:rsid w:val="00E82BB5"/>
    <w:rsid w:val="00E83AA8"/>
    <w:rsid w:val="00E92E7F"/>
    <w:rsid w:val="00E93049"/>
    <w:rsid w:val="00EB1998"/>
    <w:rsid w:val="00EB2DB1"/>
    <w:rsid w:val="00EB5881"/>
    <w:rsid w:val="00EB6EE4"/>
    <w:rsid w:val="00EC071C"/>
    <w:rsid w:val="00EC1086"/>
    <w:rsid w:val="00EE2162"/>
    <w:rsid w:val="00EE4C10"/>
    <w:rsid w:val="00EE6365"/>
    <w:rsid w:val="00EE6EAC"/>
    <w:rsid w:val="00EF630F"/>
    <w:rsid w:val="00F211B1"/>
    <w:rsid w:val="00F2204F"/>
    <w:rsid w:val="00F22A10"/>
    <w:rsid w:val="00F27AC7"/>
    <w:rsid w:val="00F436E1"/>
    <w:rsid w:val="00F52E5E"/>
    <w:rsid w:val="00F67E3D"/>
    <w:rsid w:val="00F74769"/>
    <w:rsid w:val="00F81118"/>
    <w:rsid w:val="00F848C0"/>
    <w:rsid w:val="00F941F3"/>
    <w:rsid w:val="00F96AAC"/>
    <w:rsid w:val="00FA3061"/>
    <w:rsid w:val="00FA783F"/>
    <w:rsid w:val="00FB540F"/>
    <w:rsid w:val="00FC00D0"/>
    <w:rsid w:val="00FC082A"/>
    <w:rsid w:val="00FC3D44"/>
    <w:rsid w:val="00FD59DF"/>
    <w:rsid w:val="00FE5AE2"/>
    <w:rsid w:val="00FF2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169"/>
    <w:pPr>
      <w:ind w:left="720"/>
      <w:contextualSpacing/>
    </w:pPr>
    <w:rPr>
      <w:rFonts w:eastAsiaTheme="minorHAnsi"/>
    </w:rPr>
  </w:style>
  <w:style w:type="paragraph" w:styleId="NoSpacing">
    <w:name w:val="No Spacing"/>
    <w:uiPriority w:val="1"/>
    <w:qFormat/>
    <w:rsid w:val="00373097"/>
    <w:pPr>
      <w:spacing w:after="0" w:line="240" w:lineRule="auto"/>
    </w:pPr>
    <w:rPr>
      <w:rFonts w:eastAsiaTheme="minorHAnsi"/>
    </w:rPr>
  </w:style>
  <w:style w:type="paragraph" w:styleId="Header">
    <w:name w:val="header"/>
    <w:basedOn w:val="Normal"/>
    <w:link w:val="HeaderChar"/>
    <w:uiPriority w:val="99"/>
    <w:unhideWhenUsed/>
    <w:rsid w:val="0071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B6"/>
  </w:style>
  <w:style w:type="paragraph" w:styleId="Footer">
    <w:name w:val="footer"/>
    <w:basedOn w:val="Normal"/>
    <w:link w:val="FooterChar"/>
    <w:uiPriority w:val="99"/>
    <w:semiHidden/>
    <w:unhideWhenUsed/>
    <w:rsid w:val="007136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6B6"/>
  </w:style>
</w:styles>
</file>

<file path=word/webSettings.xml><?xml version="1.0" encoding="utf-8"?>
<w:webSettings xmlns:r="http://schemas.openxmlformats.org/officeDocument/2006/relationships" xmlns:w="http://schemas.openxmlformats.org/wordprocessingml/2006/main">
  <w:divs>
    <w:div w:id="169679408">
      <w:bodyDiv w:val="1"/>
      <w:marLeft w:val="0"/>
      <w:marRight w:val="0"/>
      <w:marTop w:val="0"/>
      <w:marBottom w:val="0"/>
      <w:divBdr>
        <w:top w:val="none" w:sz="0" w:space="0" w:color="auto"/>
        <w:left w:val="none" w:sz="0" w:space="0" w:color="auto"/>
        <w:bottom w:val="none" w:sz="0" w:space="0" w:color="auto"/>
        <w:right w:val="none" w:sz="0" w:space="0" w:color="auto"/>
      </w:divBdr>
    </w:div>
    <w:div w:id="1392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AD18-2C27-4AAC-80AF-2562BBB1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2018-01-30T07:47:00Z</cp:lastPrinted>
  <dcterms:created xsi:type="dcterms:W3CDTF">2002-01-06T14:12:00Z</dcterms:created>
  <dcterms:modified xsi:type="dcterms:W3CDTF">2018-01-30T09:42:00Z</dcterms:modified>
</cp:coreProperties>
</file>